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AA" w:rsidRPr="00841A67" w:rsidRDefault="005B69AA" w:rsidP="007E0F91">
      <w:pPr>
        <w:adjustRightInd w:val="0"/>
        <w:snapToGrid w:val="0"/>
        <w:spacing w:line="580" w:lineRule="exact"/>
        <w:ind w:right="468"/>
        <w:jc w:val="right"/>
        <w:rPr>
          <w:rFonts w:hint="eastAsia"/>
          <w:snapToGrid w:val="0"/>
          <w:kern w:val="0"/>
          <w:szCs w:val="32"/>
        </w:rPr>
        <w:sectPr w:rsidR="005B69AA" w:rsidRPr="00841A67" w:rsidSect="005B69AA">
          <w:headerReference w:type="default" r:id="rId8"/>
          <w:footerReference w:type="default" r:id="rId9"/>
          <w:pgSz w:w="11906" w:h="16838"/>
          <w:pgMar w:top="2041" w:right="1559" w:bottom="1928" w:left="1559" w:header="851" w:footer="1247" w:gutter="0"/>
          <w:cols w:space="425"/>
          <w:docGrid w:linePitch="312"/>
        </w:sectPr>
      </w:pPr>
    </w:p>
    <w:p w:rsidR="005B69AA" w:rsidRPr="00184C81" w:rsidRDefault="00184C81" w:rsidP="00184C81">
      <w:pPr>
        <w:adjustRightInd w:val="0"/>
        <w:snapToGrid w:val="0"/>
        <w:jc w:val="left"/>
        <w:rPr>
          <w:rFonts w:ascii="黑体" w:eastAsia="黑体" w:hint="eastAsia"/>
          <w:szCs w:val="32"/>
        </w:rPr>
      </w:pPr>
      <w:r w:rsidRPr="00184C81">
        <w:rPr>
          <w:rFonts w:ascii="黑体" w:eastAsia="黑体" w:hint="eastAsia"/>
          <w:szCs w:val="32"/>
        </w:rPr>
        <w:lastRenderedPageBreak/>
        <w:t>附件</w:t>
      </w:r>
      <w:r>
        <w:rPr>
          <w:rFonts w:ascii="黑体" w:eastAsia="黑体" w:hint="eastAsia"/>
          <w:szCs w:val="32"/>
        </w:rPr>
        <w:t>：</w:t>
      </w:r>
    </w:p>
    <w:p w:rsidR="005B69AA" w:rsidRPr="00841A67" w:rsidRDefault="005B69AA" w:rsidP="00184C81">
      <w:pPr>
        <w:adjustRightInd w:val="0"/>
        <w:snapToGrid w:val="0"/>
        <w:spacing w:beforeLines="100" w:line="580" w:lineRule="exact"/>
        <w:jc w:val="center"/>
        <w:rPr>
          <w:rFonts w:eastAsia="方正小标宋简体" w:hint="eastAsia"/>
          <w:sz w:val="44"/>
          <w:szCs w:val="32"/>
        </w:rPr>
      </w:pPr>
      <w:r w:rsidRPr="00841A67">
        <w:rPr>
          <w:rFonts w:eastAsia="方正小标宋简体" w:hint="eastAsia"/>
          <w:sz w:val="44"/>
          <w:szCs w:val="32"/>
        </w:rPr>
        <w:t>2018</w:t>
      </w:r>
      <w:r w:rsidRPr="00841A67">
        <w:rPr>
          <w:rFonts w:eastAsia="方正小标宋简体" w:hAnsi="方正小标宋简体" w:hint="eastAsia"/>
          <w:sz w:val="44"/>
          <w:szCs w:val="32"/>
        </w:rPr>
        <w:t>年度苏州市社会科学基金项目</w:t>
      </w:r>
    </w:p>
    <w:p w:rsidR="005B69AA" w:rsidRPr="00184C81" w:rsidRDefault="005B69AA" w:rsidP="00184C81">
      <w:pPr>
        <w:adjustRightInd w:val="0"/>
        <w:snapToGrid w:val="0"/>
        <w:spacing w:afterLines="100" w:line="580" w:lineRule="exact"/>
        <w:jc w:val="center"/>
        <w:rPr>
          <w:rFonts w:eastAsia="方正小标宋简体" w:hint="eastAsia"/>
          <w:sz w:val="44"/>
          <w:szCs w:val="32"/>
        </w:rPr>
      </w:pPr>
      <w:r w:rsidRPr="00841A67">
        <w:rPr>
          <w:rFonts w:eastAsia="方正小标宋简体" w:hAnsi="方正小标宋简体" w:hint="eastAsia"/>
          <w:sz w:val="44"/>
          <w:szCs w:val="32"/>
        </w:rPr>
        <w:t>（应用对策类）立项项目</w:t>
      </w: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3543"/>
        <w:gridCol w:w="1701"/>
        <w:gridCol w:w="1985"/>
      </w:tblGrid>
      <w:tr w:rsidR="005B69AA" w:rsidRPr="00841A67" w:rsidTr="005B69AA">
        <w:trPr>
          <w:trHeight w:val="799"/>
          <w:tblHeader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黑体" w:hint="eastAsia"/>
                <w:sz w:val="24"/>
              </w:rPr>
            </w:pPr>
            <w:r w:rsidRPr="00841A67">
              <w:rPr>
                <w:rFonts w:eastAsia="黑体" w:hint="eastAsia"/>
                <w:kern w:val="0"/>
                <w:sz w:val="24"/>
                <w:lang/>
              </w:rPr>
              <w:t>序</w:t>
            </w:r>
            <w:r w:rsidRPr="00841A67">
              <w:rPr>
                <w:rFonts w:eastAsia="黑体" w:hint="eastAsia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黑体" w:hint="eastAsia"/>
                <w:kern w:val="0"/>
                <w:sz w:val="24"/>
                <w:lang/>
              </w:rPr>
              <w:t>号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黑体" w:hint="eastAsia"/>
                <w:sz w:val="24"/>
              </w:rPr>
            </w:pPr>
            <w:r w:rsidRPr="00841A67">
              <w:rPr>
                <w:rFonts w:eastAsia="黑体" w:hint="eastAsia"/>
                <w:kern w:val="0"/>
                <w:sz w:val="24"/>
                <w:lang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黑体" w:hint="eastAsia"/>
                <w:sz w:val="24"/>
              </w:rPr>
            </w:pPr>
            <w:r w:rsidRPr="00841A67">
              <w:rPr>
                <w:rFonts w:eastAsia="黑体" w:hint="eastAsia"/>
                <w:kern w:val="0"/>
                <w:sz w:val="24"/>
                <w:lang/>
              </w:rPr>
              <w:t>课题负责人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黑体" w:hint="eastAsia"/>
                <w:kern w:val="0"/>
                <w:sz w:val="24"/>
                <w:lang/>
              </w:rPr>
            </w:pPr>
            <w:r w:rsidRPr="00841A67">
              <w:rPr>
                <w:rFonts w:eastAsia="黑体" w:hint="eastAsia"/>
                <w:kern w:val="0"/>
                <w:sz w:val="24"/>
                <w:lang/>
              </w:rPr>
              <w:t>推荐单位</w:t>
            </w:r>
          </w:p>
        </w:tc>
      </w:tr>
      <w:tr w:rsidR="005B69AA" w:rsidRPr="00841A67" w:rsidTr="00184C81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Y2018LX001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苏州统筹保护、传承和利用大运河历史文化资源研究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陈</w:t>
            </w:r>
            <w:r w:rsidRPr="00841A67">
              <w:rPr>
                <w:rFonts w:eastAsia="宋体" w:hint="eastAsia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曦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884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Y2018LX002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苏州现代化经济体系构建路径研究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段进军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884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Y2018LX003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“</w:t>
            </w: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美丽苏州</w:t>
            </w:r>
            <w:r w:rsidRPr="00841A67">
              <w:rPr>
                <w:rFonts w:eastAsia="宋体" w:hint="eastAsia"/>
                <w:kern w:val="0"/>
                <w:sz w:val="24"/>
                <w:lang/>
              </w:rPr>
              <w:t>”</w:t>
            </w: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的传播实践研究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龚明辉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884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Y2018LX004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大数据背景下的高校智库建设研究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郭才正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884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Y2018LX005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乡村振兴背景下苏州小城镇产镇融合发展模式及策略研究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雷</w:t>
            </w:r>
            <w:r w:rsidRPr="00841A67">
              <w:rPr>
                <w:rFonts w:eastAsia="宋体" w:hint="eastAsia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诚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184C81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Y2018LX006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苏州市民获得感的现状、问题及对策研究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李兰芬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884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Y2018LX007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苏州防范化解互联网金融风险对策研究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李文吉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884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Y2018LX008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领军企业视角的苏州产业布局优化研究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刘沁清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884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Y2018LX009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苏州探索调动和激发人才创新创业活力研究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彭</w:t>
            </w:r>
            <w:r w:rsidRPr="00841A67">
              <w:rPr>
                <w:rFonts w:eastAsia="宋体" w:hint="eastAsia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向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884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Y2018LX010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乡村现代化进程中的苏州乡土景观价值再现路径研究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沈校宇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884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Y2018LX011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苏州智慧养老服务创新体制与治理机制研究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施从美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lastRenderedPageBreak/>
              <w:t>Y2018LX012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苏州推动产业链、创新链和人才链融合共进思路与对策研究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田国杰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Y2018LX013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乡村振兴背景下的苏州绿色养老环境构建对策研究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王洪羿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Y2018LX014</w:t>
            </w:r>
          </w:p>
        </w:tc>
        <w:tc>
          <w:tcPr>
            <w:tcW w:w="3543" w:type="dxa"/>
            <w:vAlign w:val="center"/>
          </w:tcPr>
          <w:p w:rsidR="005B69AA" w:rsidRPr="00841A67" w:rsidRDefault="00F91D4D" w:rsidP="00F91D4D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kern w:val="0"/>
                <w:sz w:val="24"/>
                <w:lang/>
              </w:rPr>
              <w:t>“</w:t>
            </w:r>
            <w:r w:rsidR="005B69AA" w:rsidRPr="00841A67">
              <w:rPr>
                <w:rFonts w:eastAsia="宋体" w:hAnsi="宋体" w:hint="eastAsia"/>
                <w:kern w:val="0"/>
                <w:sz w:val="24"/>
                <w:lang/>
              </w:rPr>
              <w:t>旅游</w:t>
            </w:r>
            <w:r w:rsidR="005B69AA" w:rsidRPr="00841A67">
              <w:rPr>
                <w:rStyle w:val="font51"/>
                <w:rFonts w:ascii="Times New Roman" w:eastAsia="宋体" w:cs="Times New Roman" w:hint="default"/>
                <w:sz w:val="24"/>
                <w:szCs w:val="24"/>
                <w:lang/>
              </w:rPr>
              <w:t>+</w:t>
            </w:r>
            <w:r>
              <w:rPr>
                <w:rStyle w:val="font51"/>
                <w:rFonts w:ascii="Times New Roman" w:eastAsia="宋体" w:cs="Times New Roman" w:hint="default"/>
                <w:sz w:val="24"/>
                <w:szCs w:val="24"/>
                <w:lang/>
              </w:rPr>
              <w:t>”</w:t>
            </w:r>
            <w:r w:rsidR="005B69AA" w:rsidRPr="00841A67">
              <w:rPr>
                <w:rStyle w:val="font51"/>
                <w:rFonts w:ascii="Times New Roman" w:eastAsia="宋体" w:hAnsi="宋体" w:cs="Times New Roman" w:hint="default"/>
                <w:sz w:val="24"/>
                <w:szCs w:val="24"/>
                <w:lang/>
              </w:rPr>
              <w:t>背景下苏州历史街区夜景旅游与相关产业融合发展新模式研究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徐俊丽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Y2018LX015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发展特色田园乡村旅游项目的新思路研究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严</w:t>
            </w:r>
            <w:r w:rsidRPr="00841A67">
              <w:rPr>
                <w:rFonts w:eastAsia="宋体" w:hint="eastAsia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晶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Y2018LX016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新时代背景下苏州推进乡村振兴与城乡融合发展研究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叶继红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Y2018LX017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苏州文化遗产数字化保护与传播研究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于莉莉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Y2018LX018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全域旅游视角下苏州</w:t>
            </w:r>
            <w:r w:rsidRPr="00841A67">
              <w:rPr>
                <w:rFonts w:eastAsia="宋体" w:hint="eastAsia"/>
                <w:kern w:val="0"/>
                <w:sz w:val="24"/>
                <w:lang/>
              </w:rPr>
              <w:t>“</w:t>
            </w: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旅游</w:t>
            </w:r>
            <w:r w:rsidRPr="00841A67">
              <w:rPr>
                <w:rStyle w:val="font51"/>
                <w:rFonts w:ascii="Times New Roman" w:eastAsia="宋体" w:cs="Times New Roman" w:hint="default"/>
                <w:sz w:val="24"/>
                <w:szCs w:val="24"/>
                <w:lang/>
              </w:rPr>
              <w:t>+”</w:t>
            </w:r>
            <w:r w:rsidRPr="00841A67">
              <w:rPr>
                <w:rStyle w:val="font51"/>
                <w:rFonts w:ascii="Times New Roman" w:eastAsia="宋体" w:hAnsi="宋体" w:cs="Times New Roman" w:hint="default"/>
                <w:sz w:val="24"/>
                <w:szCs w:val="24"/>
                <w:lang/>
              </w:rPr>
              <w:t>与相关产业融合发展的创新路径研究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张乃禹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Y2018LX019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苏州打造世界先进制造业集群可行性研究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张</w:t>
            </w:r>
            <w:r w:rsidRPr="00841A67">
              <w:rPr>
                <w:rFonts w:eastAsia="宋体" w:hint="eastAsia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涛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Y2018LX020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并购重组与苏州制造业转型升级</w:t>
            </w:r>
            <w:r w:rsidR="007F7DB3">
              <w:rPr>
                <w:rFonts w:eastAsia="宋体" w:hAnsi="宋体" w:hint="eastAsia"/>
                <w:kern w:val="0"/>
                <w:sz w:val="24"/>
                <w:lang/>
              </w:rPr>
              <w:t>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周中胜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Y2018LX021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苏州地区文物建筑病害调查与评估体系研究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朱宁宁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Y2018LX022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苏州建设世界文化名城的战略定位和实现路径研究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陈来生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Y2018LX023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大运河（苏州段）非遗文化资源的传承与利用研究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陈卫东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Y2018LX024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苏州统筹保护、传承和利用大运河历史文化资源研究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单鹏飞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lastRenderedPageBreak/>
              <w:t>Y2018LX025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苏州探索党建引领基层治理创新的路径研究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何华玲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Y2018LX026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苏州基础教育资源供需的现状、问题及对策研究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孔沛琳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Y2018LX027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苏州大运河历史文化资源的活态评测和活化策略研究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李</w:t>
            </w:r>
            <w:r w:rsidRPr="00841A67">
              <w:rPr>
                <w:rFonts w:eastAsia="宋体" w:hint="eastAsia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畅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Y2018LX028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苏州推进互联网、大数据、人工智能与实体经济深度融合研究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马</w:t>
            </w:r>
            <w:r w:rsidRPr="00841A67">
              <w:rPr>
                <w:rFonts w:eastAsia="宋体" w:hint="eastAsia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健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Y2018LX029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苏州旅游演艺的创新融合发展新模式研究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诗</w:t>
            </w:r>
            <w:r w:rsidRPr="00841A67">
              <w:rPr>
                <w:rFonts w:eastAsia="宋体" w:hint="eastAsia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灏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Y2018LX030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苏州智能制造产业发展现状与对策研究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史</w:t>
            </w:r>
            <w:r w:rsidRPr="00841A67">
              <w:rPr>
                <w:rFonts w:eastAsia="宋体" w:hint="eastAsia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嵘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Y2018LX031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苏州推动产业链、创新链和人才链融合共进的思路与对策研究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宋红波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Y2018LX032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苏州市中小学教师工作满意度现状、影响因素及对策研究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孙长安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Y2018LX033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苏州市提升政府公信力问题研究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王玉玫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Y2018LX03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新常态下苏州经济社会与资源环境协调发展举措研究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杨传明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Y2018LX03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5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文旅融合背景下苏州段运河遗产廊道的保护与开发对策研究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杨</w:t>
            </w:r>
            <w:r w:rsidRPr="00841A67">
              <w:rPr>
                <w:rFonts w:eastAsia="宋体" w:hint="eastAsia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昀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Y2018LX03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6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苏州推进文旅融合发展新模式的探索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于德珍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Y2018LX03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7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苏州市金融支持实体经济发展路径研究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张浩博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lastRenderedPageBreak/>
              <w:t>Y2018LX03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8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苏州市新型智库体系建设研究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张</w:t>
            </w:r>
            <w:r w:rsidRPr="00841A67">
              <w:rPr>
                <w:rFonts w:eastAsia="宋体" w:hint="eastAsia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晓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39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苏州大运河历史文化资源保护与利用研究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张晓芳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Y2018LX04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0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产业转型背景下苏州制造业空间发展策略与制度创新路径研究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周</w:t>
            </w:r>
            <w:r w:rsidRPr="00841A67">
              <w:rPr>
                <w:rFonts w:eastAsia="宋体" w:hint="eastAsia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敏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Y2018LX04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乡村振兴背景下苏州特色田园乡村规划策略研究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范凌云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Y2018LX04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苏州外国专家聘任与管理效益最大化路径研究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钱</w:t>
            </w:r>
            <w:r w:rsidRPr="00841A67">
              <w:rPr>
                <w:rFonts w:eastAsia="宋体" w:hint="eastAsia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佳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Y2018LX04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jc w:val="left"/>
              <w:textAlignment w:val="center"/>
              <w:rPr>
                <w:rFonts w:eastAsia="宋体" w:hint="eastAsia"/>
                <w:color w:val="000000"/>
                <w:kern w:val="0"/>
                <w:sz w:val="24"/>
                <w:lang/>
              </w:rPr>
            </w:pPr>
            <w:r w:rsidRPr="00841A67">
              <w:rPr>
                <w:rStyle w:val="font11"/>
                <w:rFonts w:ascii="Times New Roman" w:eastAsia="宋体" w:hAnsi="宋体" w:cs="Times New Roman" w:hint="default"/>
                <w:sz w:val="24"/>
                <w:szCs w:val="24"/>
                <w:lang/>
              </w:rPr>
              <w:t>苏州统筹保护、传承和利用大运河历史文化资源研究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color w:val="000000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谢</w:t>
            </w:r>
            <w:r w:rsidRPr="00841A67">
              <w:rPr>
                <w:rFonts w:eastAsia="宋体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佳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color w:val="000000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苏州科技大学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Y2018LX04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Style w:val="font01"/>
                <w:rFonts w:ascii="Times New Roman" w:eastAsia="宋体" w:hAnsi="宋体" w:cs="Times New Roman" w:hint="default"/>
                <w:sz w:val="24"/>
                <w:szCs w:val="24"/>
                <w:lang/>
              </w:rPr>
              <w:t>苏州地区日资企业发展现状、问题及对策研究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李</w:t>
            </w:r>
            <w:r w:rsidRPr="00841A67">
              <w:rPr>
                <w:rFonts w:eastAsia="宋体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娇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color w:val="000000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苏州科技大学</w:t>
            </w:r>
          </w:p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天平学院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Y2018LX04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5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苏州城镇社区体育文化建设的策略研究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孟祥波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苏州科技大学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天平学院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Y2018LX04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6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苏州构建现代化经济体系路径研究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周荣华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苏州科技大学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天平学院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Y2018LX04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7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产教融合视角下的应用型院校创新创业教育与实践模式研究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顾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涵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常熟理工学院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Y2018LX04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8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乡村振兴战略视野中的苏州乡村政治文化嬗变研究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孟祥瑞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常熟理工学院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49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以创意农业助力苏州乡村振兴的路径研究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王福鑫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常熟理工学院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Y2018LX05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0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苏州市家庭医生服务模式及激励机制研究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柏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雪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常熟理工学院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lastRenderedPageBreak/>
              <w:t>Y2018LX05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color w:val="000000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sz w:val="24"/>
              </w:rPr>
              <w:t>苏州学前教育资源供需的现状、问题及对策研究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color w:val="000000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sz w:val="24"/>
              </w:rPr>
              <w:t>张丹枫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常熟理工学院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Y2018LX05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苏州建立绿色低碳循环发展经济体系研究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曹瑄玮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西交利物浦大学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Y2018LX05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基于大数据的苏州市住房价格分析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蓝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昊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西交利物浦大学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Y2018LX05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城乡一体化背景下苏州全面实施乡村振兴路径研究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陈福明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Y2018LX05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5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基于创新视角的苏州智能制造车间发展与对策研究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陈堂敏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Y2018LX05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6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基于共享经济的苏州市乡村旅游发展研究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高志坚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Y2018LX05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7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苏州加快推进经济高质量发展路径研究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贾文艺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Y2018LX05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8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苏州探索调动用人主体内生动力、激发人才创新创业活力研究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蒋建强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59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构建苏州绿色低碳循环发展经济评价指标体系研究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林美顺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Y2018LX06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0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新型社会组织参与苏州乡村振兴战略的路径研究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刘洪海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Y2018LX06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苏州推进知识产权高质量发展的对策研究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牛士华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Y2018LX06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跨国公司全球供应链布局调整对苏州制造业的影响及对策研究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沈阳阳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Y2018LX06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大数据与苏州实体经济深度融合的模式与路径研究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王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维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lastRenderedPageBreak/>
              <w:t>Y2018LX06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sz w:val="24"/>
              </w:rPr>
              <w:t>“</w:t>
            </w:r>
            <w:r w:rsidRPr="00841A67">
              <w:rPr>
                <w:rFonts w:eastAsia="宋体" w:hAnsi="宋体" w:hint="eastAsia"/>
                <w:sz w:val="24"/>
              </w:rPr>
              <w:t>互联网</w:t>
            </w:r>
            <w:r w:rsidRPr="00841A67">
              <w:rPr>
                <w:rFonts w:eastAsia="宋体" w:hint="eastAsia"/>
                <w:sz w:val="24"/>
              </w:rPr>
              <w:t>+</w:t>
            </w:r>
            <w:r w:rsidRPr="00841A67">
              <w:rPr>
                <w:rFonts w:eastAsia="宋体" w:hint="eastAsia"/>
                <w:sz w:val="24"/>
              </w:rPr>
              <w:t>”</w:t>
            </w:r>
            <w:r w:rsidRPr="00841A67">
              <w:rPr>
                <w:rFonts w:eastAsia="宋体" w:hAnsi="宋体" w:hint="eastAsia"/>
                <w:sz w:val="24"/>
              </w:rPr>
              <w:t>背景下苏州小微企业创业的现状及对策研究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吴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雷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Y2018LX06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5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新经济背景下苏州智能制造产业发展创新研究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武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艳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Y2018LX06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6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苏州制造业营商环境的突出问题、形成机制与解决思路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肖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苏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Y2018LX06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7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特色文化建设引领苏州乡村振兴策略研究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杨大蓉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Y2018LX06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8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基于打造苏州世界文化名城视角的地方特色博物馆品牌建设研究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周青奇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69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苏州纺织智能制造产业技能型人才发展现状、问题及对策研究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周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燕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Y2018LX07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0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苏州市异地商会发展策略研究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周云霞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Y2018LX07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苏州完善激励干部担当作为的考核评价机制研究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杭伟明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Y2018LX07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苏州旅游与苏式特色丝绸文化产业融合发展策略研究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许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磊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Y2018LX07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苏州市公共体育服务高质量发展路径研究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崔久剑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苏州经贸职业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Y2018LX07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苏州智能制造产业发展现状、问题及对策研究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张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军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苏州市职业大学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Y2018LX07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5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新时代背景下苏州市公共体育服务发展对策研究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李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勇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苏州市职业大学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Y2018LX07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6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苏州推进</w:t>
            </w:r>
            <w:r w:rsidRPr="00841A67">
              <w:rPr>
                <w:rFonts w:eastAsia="宋体" w:hint="eastAsia"/>
                <w:sz w:val="24"/>
              </w:rPr>
              <w:t>“</w:t>
            </w:r>
            <w:r w:rsidRPr="00841A67">
              <w:rPr>
                <w:rFonts w:eastAsia="宋体" w:hAnsi="宋体" w:hint="eastAsia"/>
                <w:sz w:val="24"/>
              </w:rPr>
              <w:t>旅游</w:t>
            </w:r>
            <w:r w:rsidRPr="00841A67">
              <w:rPr>
                <w:rFonts w:eastAsia="宋体" w:hint="eastAsia"/>
                <w:sz w:val="24"/>
              </w:rPr>
              <w:t>+</w:t>
            </w:r>
            <w:r w:rsidRPr="00841A67">
              <w:rPr>
                <w:rFonts w:eastAsia="宋体" w:hAnsi="宋体" w:hint="eastAsia"/>
                <w:sz w:val="24"/>
              </w:rPr>
              <w:t>文化演绎产业</w:t>
            </w:r>
            <w:r w:rsidRPr="00841A67">
              <w:rPr>
                <w:rFonts w:eastAsia="宋体" w:hint="eastAsia"/>
                <w:sz w:val="24"/>
              </w:rPr>
              <w:t>”</w:t>
            </w:r>
            <w:r w:rsidRPr="00841A67">
              <w:rPr>
                <w:rFonts w:eastAsia="宋体" w:hAnsi="宋体" w:hint="eastAsia"/>
                <w:sz w:val="24"/>
              </w:rPr>
              <w:t>融合发展新模式研究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李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娜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苏州市职业大学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lastRenderedPageBreak/>
              <w:t>Y2018LX07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7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分级诊疗下的苏州医养融合养老研究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石阶瑶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苏州市职业大学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Y2018LX07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8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金融去标杆背景下苏州金融行业系统性风险控制研究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王晓东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苏州市职业大学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79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中国制造</w:t>
            </w:r>
            <w:r w:rsidRPr="00841A67">
              <w:rPr>
                <w:rFonts w:eastAsia="宋体" w:hint="eastAsia"/>
                <w:sz w:val="24"/>
              </w:rPr>
              <w:t>2025</w:t>
            </w:r>
            <w:r w:rsidRPr="00841A67">
              <w:rPr>
                <w:rFonts w:eastAsia="宋体" w:hAnsi="宋体" w:hint="eastAsia"/>
                <w:sz w:val="24"/>
              </w:rPr>
              <w:t>背景下苏州推进智能制造发展的调查与思考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赵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成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苏州市职业大学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Y2018LX08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0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苏州打造制造业单打冠军企业集群的对策研究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孙学文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苏州市职业大学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Y2018LX08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苏州建设世界文化名城的战略定位和实现路径研究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吴蕴慧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苏州市职业大学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Y2018LX08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基于</w:t>
            </w:r>
            <w:r w:rsidRPr="00841A67">
              <w:rPr>
                <w:rFonts w:eastAsia="宋体" w:hint="eastAsia"/>
                <w:sz w:val="24"/>
              </w:rPr>
              <w:t>“</w:t>
            </w:r>
            <w:r w:rsidRPr="00841A67">
              <w:rPr>
                <w:rFonts w:eastAsia="宋体" w:hAnsi="宋体" w:hint="eastAsia"/>
                <w:sz w:val="24"/>
              </w:rPr>
              <w:t>文化自信</w:t>
            </w:r>
            <w:r w:rsidRPr="00841A67">
              <w:rPr>
                <w:rFonts w:eastAsia="宋体" w:hint="eastAsia"/>
                <w:sz w:val="24"/>
              </w:rPr>
              <w:t>”</w:t>
            </w:r>
            <w:r w:rsidRPr="00841A67">
              <w:rPr>
                <w:rFonts w:eastAsia="宋体" w:hAnsi="宋体" w:hint="eastAsia"/>
                <w:sz w:val="24"/>
              </w:rPr>
              <w:t>视角下的苏州方言低龄版教材开发策略研究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陈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璇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苏州市职业大学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Y2018LX08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苏州生活垃圾分类现状及创新治理研究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李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英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苏州市职业大学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Y2018LX08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基于大数据的新能源汽车发展策略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顾才东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苏州市职业大学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Y2018LX08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5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基于媒体融合的数字化媒介创新发展研究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李</w:t>
            </w:r>
            <w:r w:rsidRPr="00841A67">
              <w:rPr>
                <w:rFonts w:eastAsia="宋体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华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苏州市职业大学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Y2018LX08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6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供给侧背景下提升高技能人才持续供给能力研究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刘</w:t>
            </w:r>
            <w:r w:rsidRPr="00841A67">
              <w:rPr>
                <w:rFonts w:eastAsia="宋体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丹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苏州市职业大学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Y2018LX08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7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苏州工业机器人产业发展现实瓶颈及突破路径研究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华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苏州工业职业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88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校企深度融合背景下苏州高技能人才培养模式研究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刘绪军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苏州工业职业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89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苏州大运河文化带建设对策研究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王智会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苏州工业职业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lastRenderedPageBreak/>
              <w:t>Y2018LX09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0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苏州古城数字化保护对策研究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包茜虹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苏州工业职业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b/>
                <w:bCs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Y2018LX09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苏州建立绿色低碳循环发展经济体系研究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盛永华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苏州工业职业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b/>
                <w:bCs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Y2018LX09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用融合思想打造苏州旅游名片提升旅游品牌的路径研究</w:t>
            </w:r>
            <w:r w:rsidRPr="00841A67">
              <w:rPr>
                <w:rFonts w:eastAsia="宋体" w:hint="eastAsia"/>
                <w:sz w:val="24"/>
              </w:rPr>
              <w:t>—</w:t>
            </w:r>
            <w:r w:rsidRPr="00841A67">
              <w:rPr>
                <w:rFonts w:eastAsia="宋体" w:hAnsi="宋体" w:hint="eastAsia"/>
                <w:sz w:val="24"/>
              </w:rPr>
              <w:t>以吴中旅游为例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张红梅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苏州工业职业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Y2018LX09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苏州高端产业链与高技能人才链融合发展对策研究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刘敏华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苏州工业职业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Y2018LX09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以</w:t>
            </w:r>
            <w:r w:rsidRPr="00841A67">
              <w:rPr>
                <w:rFonts w:eastAsia="宋体" w:hint="eastAsia"/>
                <w:sz w:val="24"/>
              </w:rPr>
              <w:t>“</w:t>
            </w:r>
            <w:r w:rsidRPr="00841A67">
              <w:rPr>
                <w:rFonts w:eastAsia="宋体" w:hAnsi="宋体" w:hint="eastAsia"/>
                <w:sz w:val="24"/>
              </w:rPr>
              <w:t>全域定向</w:t>
            </w:r>
            <w:r w:rsidRPr="00841A67">
              <w:rPr>
                <w:rFonts w:eastAsia="宋体" w:hint="eastAsia"/>
                <w:sz w:val="24"/>
              </w:rPr>
              <w:t>”</w:t>
            </w:r>
            <w:r w:rsidRPr="00841A67">
              <w:rPr>
                <w:rFonts w:eastAsia="宋体" w:hAnsi="宋体" w:hint="eastAsia"/>
                <w:sz w:val="24"/>
              </w:rPr>
              <w:t>推进苏州</w:t>
            </w:r>
            <w:r w:rsidRPr="00841A67">
              <w:rPr>
                <w:rFonts w:eastAsia="宋体" w:hint="eastAsia"/>
                <w:sz w:val="24"/>
              </w:rPr>
              <w:t>“</w:t>
            </w:r>
            <w:r w:rsidRPr="00841A67">
              <w:rPr>
                <w:rFonts w:eastAsia="宋体" w:hAnsi="宋体" w:hint="eastAsia"/>
                <w:sz w:val="24"/>
              </w:rPr>
              <w:t>旅游</w:t>
            </w:r>
            <w:r w:rsidRPr="00841A67">
              <w:rPr>
                <w:rFonts w:eastAsia="宋体" w:hint="eastAsia"/>
                <w:sz w:val="24"/>
              </w:rPr>
              <w:t>+</w:t>
            </w:r>
            <w:r w:rsidRPr="00841A67">
              <w:rPr>
                <w:rFonts w:eastAsia="宋体" w:hAnsi="宋体" w:hint="eastAsia"/>
                <w:sz w:val="24"/>
              </w:rPr>
              <w:t>体育</w:t>
            </w:r>
            <w:r w:rsidRPr="00841A67">
              <w:rPr>
                <w:rFonts w:eastAsia="宋体" w:hint="eastAsia"/>
                <w:sz w:val="24"/>
              </w:rPr>
              <w:t>”</w:t>
            </w:r>
            <w:r w:rsidRPr="00841A67">
              <w:rPr>
                <w:rFonts w:eastAsia="宋体" w:hAnsi="宋体" w:hint="eastAsia"/>
                <w:sz w:val="24"/>
              </w:rPr>
              <w:t>融合发展的新模式研究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魏金龙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苏州工业职业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Y2018LX09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5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sz w:val="24"/>
              </w:rPr>
              <w:t>“</w:t>
            </w:r>
            <w:r w:rsidRPr="00841A67">
              <w:rPr>
                <w:rFonts w:eastAsia="宋体" w:hAnsi="宋体" w:hint="eastAsia"/>
                <w:sz w:val="24"/>
              </w:rPr>
              <w:t>体医融合</w:t>
            </w:r>
            <w:r w:rsidRPr="00841A67">
              <w:rPr>
                <w:rFonts w:eastAsia="宋体" w:hint="eastAsia"/>
                <w:sz w:val="24"/>
              </w:rPr>
              <w:t>”</w:t>
            </w:r>
            <w:r w:rsidRPr="00841A67">
              <w:rPr>
                <w:rFonts w:eastAsia="宋体" w:hAnsi="宋体" w:hint="eastAsia"/>
                <w:sz w:val="24"/>
              </w:rPr>
              <w:t>背景下苏州居民健身创新策略研究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沈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贤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苏州工业职业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Y2018LX09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6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健康中国背景下苏州市民健身现状研究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石茗茗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苏州工业职业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Y2018LX09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7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苏州企业国际化创新现状与提升路径研究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张译匀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苏州工业职业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098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苏州教育高质量发展路径研究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张</w:t>
            </w:r>
            <w:r w:rsidRPr="00841A67">
              <w:rPr>
                <w:rFonts w:eastAsia="宋体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艳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苏州工业职业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099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基于传统工艺的苏州旅游商品设计研究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黄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峰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苏州工艺美术职业技术学院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苏州市工业设计公共服务平台创新研究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李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炜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苏州工艺美术职业技术学院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Y2018LX10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现代学徒制视域下苏作工艺传承与发展研究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罗振春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苏州工艺美术职业技术学院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Y2018LX10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苏州建设移动支付智慧城市路径研究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廖晨竹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苏州工业园区服务外包职业学院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lastRenderedPageBreak/>
              <w:t>Y2018LX10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城镇人口结构调整下苏州社区服务运营管理研究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刘雅婧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苏州工业园区服务外包职业学院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Y2018LX10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苏州推进民宿旅游产业可持续发展路径研究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任小芳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苏州工业园区服务外包职业学院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Y2018LX10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5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苏州智能制造产业发展现状、问题及对策研究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方向阳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苏州工业园区职业技术学院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Y2018LX10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6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苏州大学生创新创业型企业持续盈利模式研究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郑</w:t>
            </w:r>
            <w:r w:rsidRPr="00841A67">
              <w:rPr>
                <w:rFonts w:eastAsia="宋体" w:hint="eastAsia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莲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苏州工业园区职业技术学院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07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创新驱动苏州实体经济高质量发展对策研究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辛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歆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苏州卫生职业技术学院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08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sz w:val="24"/>
              </w:rPr>
              <w:t>“</w:t>
            </w:r>
            <w:r w:rsidRPr="00841A67">
              <w:rPr>
                <w:rFonts w:eastAsia="宋体" w:hAnsi="宋体" w:hint="eastAsia"/>
                <w:sz w:val="24"/>
              </w:rPr>
              <w:t>智慧城管</w:t>
            </w:r>
            <w:r w:rsidRPr="00841A67">
              <w:rPr>
                <w:rFonts w:eastAsia="宋体" w:hint="eastAsia"/>
                <w:sz w:val="24"/>
              </w:rPr>
              <w:t>”</w:t>
            </w:r>
            <w:r w:rsidRPr="00841A67">
              <w:rPr>
                <w:rFonts w:eastAsia="宋体" w:hAnsi="宋体" w:hint="eastAsia"/>
                <w:sz w:val="24"/>
              </w:rPr>
              <w:t>视角下苏州精细化城市管理创新发展策略研究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赵菁菁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苏州卫生职业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09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苏州建设世界文化名城战略定位和实现路径研究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陈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斌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苏州卫生职业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10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苏州市国际化建设中语言景观认知研究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徐天杰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沙洲职业工学院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苏州推进互联网、大数据、人工智能与实体经济深度融合研究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杨正校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苏州健雄职业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技术学院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走一条具有苏州特点、体现标杆水平、城乡融合发展的乡村振兴之路研究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方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伟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苏州市委党校</w:t>
            </w:r>
          </w:p>
        </w:tc>
      </w:tr>
      <w:tr w:rsidR="005B69AA" w:rsidRPr="00841A67" w:rsidTr="005B69AA">
        <w:trPr>
          <w:trHeight w:val="1020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实施具有苏州特点乡村振兴战略路径研究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刘小红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苏州市委党校</w:t>
            </w:r>
          </w:p>
        </w:tc>
      </w:tr>
      <w:tr w:rsidR="005B69AA" w:rsidRPr="00841A67" w:rsidTr="000457DC">
        <w:trPr>
          <w:trHeight w:val="73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苏州地方政府运用大数据路径研究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杨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文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苏州市委党校</w:t>
            </w:r>
          </w:p>
        </w:tc>
      </w:tr>
      <w:tr w:rsidR="005B69AA" w:rsidRPr="00841A67" w:rsidTr="000457DC">
        <w:trPr>
          <w:trHeight w:val="964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5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苏州城市文化景观与老字号文化再生发展研究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赵志浩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苏州市委党校</w:t>
            </w:r>
          </w:p>
        </w:tc>
      </w:tr>
      <w:tr w:rsidR="005B69AA" w:rsidRPr="00841A67" w:rsidTr="000457DC">
        <w:trPr>
          <w:trHeight w:val="1191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lastRenderedPageBreak/>
              <w:t>Y2018LX11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6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0457DC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新形势下苏州防范化解金融风险策略研究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季</w:t>
            </w:r>
            <w:r w:rsidRPr="00841A67">
              <w:rPr>
                <w:rFonts w:eastAsia="宋体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丽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苏州市委党校</w:t>
            </w:r>
          </w:p>
        </w:tc>
      </w:tr>
      <w:tr w:rsidR="005B69AA" w:rsidRPr="00841A67" w:rsidTr="000457DC">
        <w:trPr>
          <w:trHeight w:val="964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17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苏州乡村系统性融入全域旅游路径研究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朱明轩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苏州市农村干部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学院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18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苏州市发展</w:t>
            </w:r>
            <w:r w:rsidRPr="00841A67">
              <w:rPr>
                <w:rFonts w:eastAsia="宋体" w:hint="eastAsia"/>
                <w:sz w:val="24"/>
              </w:rPr>
              <w:t>“</w:t>
            </w:r>
            <w:r w:rsidRPr="00841A67">
              <w:rPr>
                <w:rFonts w:eastAsia="宋体" w:hAnsi="宋体" w:hint="eastAsia"/>
                <w:sz w:val="24"/>
              </w:rPr>
              <w:t>智慧养老</w:t>
            </w:r>
            <w:r w:rsidRPr="00841A67">
              <w:rPr>
                <w:rFonts w:eastAsia="宋体" w:hint="eastAsia"/>
                <w:sz w:val="24"/>
              </w:rPr>
              <w:t>”</w:t>
            </w:r>
            <w:r w:rsidRPr="00841A67">
              <w:rPr>
                <w:rFonts w:eastAsia="宋体" w:hAnsi="宋体" w:hint="eastAsia"/>
                <w:sz w:val="24"/>
              </w:rPr>
              <w:t>策略研究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刘阳阳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sz w:val="24"/>
              </w:rPr>
              <w:t xml:space="preserve"> </w:t>
            </w:r>
            <w:r w:rsidRPr="00841A67">
              <w:rPr>
                <w:rFonts w:eastAsia="宋体" w:hAnsi="宋体" w:hint="eastAsia"/>
                <w:sz w:val="24"/>
              </w:rPr>
              <w:t>南京大学（苏州）高新技术研究院</w:t>
            </w:r>
          </w:p>
        </w:tc>
      </w:tr>
      <w:tr w:rsidR="005B69AA" w:rsidRPr="00841A67" w:rsidTr="005B69AA">
        <w:trPr>
          <w:trHeight w:val="1531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19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苏州智能制造产业发展现状及对策研究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吴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薛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中国科学技术大学苏州研究院、苏州工业园区科技和信息化局</w:t>
            </w:r>
          </w:p>
        </w:tc>
      </w:tr>
      <w:tr w:rsidR="005B69AA" w:rsidRPr="00841A67" w:rsidTr="005B69AA">
        <w:trPr>
          <w:trHeight w:val="1020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20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苏州市推进全面实施绩效管理机制研究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吴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炜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苏州市财政局</w:t>
            </w:r>
          </w:p>
        </w:tc>
      </w:tr>
      <w:tr w:rsidR="005B69AA" w:rsidRPr="00841A67" w:rsidTr="005B69AA">
        <w:trPr>
          <w:trHeight w:val="907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Y2018LX12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财政支持乡村振兴战略政策研究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朱建强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苏州市财政局</w:t>
            </w:r>
          </w:p>
        </w:tc>
      </w:tr>
      <w:tr w:rsidR="005B69AA" w:rsidRPr="00841A67" w:rsidTr="005B69AA">
        <w:trPr>
          <w:trHeight w:val="1191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Y2018LX12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吴中区镇（街道）人大工作联动机制研究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戴晓东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吴中区人大常委会办公室、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吴中区委党校</w:t>
            </w:r>
          </w:p>
        </w:tc>
      </w:tr>
      <w:tr w:rsidR="005B69AA" w:rsidRPr="00841A67" w:rsidTr="005B69AA">
        <w:trPr>
          <w:trHeight w:val="1134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Y2018LX12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hyperlink r:id="rId10" w:tooltip="http://xueshu.baidu.com/s?wd=paperuri:(5c57c1c1bb4aa04f13401055c36039b5)&amp;filter=sc_long_sign&amp;tn=SE_xueshusource_2kduw22v&amp;sc_vurl=http://kns.cnki.net/KCMS/detail/detail.aspx?filename=chxi201801001&amp;dbname=CJFD&amp;dbcode=CJFQ&amp;ie=utf-8&amp;sc_us=12408625601929430730" w:history="1">
              <w:r w:rsidRPr="00841A67">
                <w:rPr>
                  <w:rStyle w:val="ad"/>
                  <w:rFonts w:eastAsia="宋体" w:hAnsi="宋体" w:hint="eastAsia"/>
                  <w:color w:val="auto"/>
                  <w:sz w:val="24"/>
                  <w:u w:val="none"/>
                </w:rPr>
                <w:t>乡村振兴战略下吴中区生态补偿机制研究</w:t>
              </w:r>
            </w:hyperlink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陈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嵘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吴中区政府</w:t>
            </w:r>
          </w:p>
        </w:tc>
      </w:tr>
      <w:tr w:rsidR="005B69AA" w:rsidRPr="00841A67" w:rsidTr="000457DC">
        <w:trPr>
          <w:trHeight w:val="1020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Y2018LX12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挖掘阳澄湖地域文化精髓涵养现代乡土民风建设研究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孙月霞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相城区委宣传部</w:t>
            </w:r>
          </w:p>
        </w:tc>
      </w:tr>
      <w:tr w:rsidR="005B69AA" w:rsidRPr="00841A67" w:rsidTr="005B69AA">
        <w:trPr>
          <w:trHeight w:val="975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Y2018LX12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5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苏州行政审批制度改革对地方立法影响对策研究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陈巧生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相城区委政法委、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苏州市人大常委会法工委</w:t>
            </w:r>
          </w:p>
        </w:tc>
      </w:tr>
      <w:tr w:rsidR="005B69AA" w:rsidRPr="00841A67" w:rsidTr="005B69AA">
        <w:trPr>
          <w:trHeight w:val="975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Y2018LX12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6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乡村记忆档案治理新格局研究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黄惠珍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张家港市档案局</w:t>
            </w:r>
          </w:p>
        </w:tc>
      </w:tr>
      <w:tr w:rsidR="005B69AA" w:rsidRPr="00841A67" w:rsidTr="005B69AA">
        <w:trPr>
          <w:trHeight w:val="975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lastRenderedPageBreak/>
              <w:t>Y2018LX1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27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城市文明质量评价体系研究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田文华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张家港市市场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监督管理局</w:t>
            </w:r>
          </w:p>
        </w:tc>
      </w:tr>
      <w:tr w:rsidR="005B69AA" w:rsidRPr="00841A67" w:rsidTr="005B69AA">
        <w:trPr>
          <w:trHeight w:val="975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28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苏州铜仁东西部扶贫协作机制研究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陈世海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张家港市文广新局</w:t>
            </w:r>
          </w:p>
        </w:tc>
      </w:tr>
      <w:tr w:rsidR="005B69AA" w:rsidRPr="00841A67" w:rsidTr="005B69AA">
        <w:trPr>
          <w:trHeight w:val="975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29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苏州学习贯彻党的十九大精神，探索</w:t>
            </w:r>
            <w:r w:rsidRPr="00841A67">
              <w:rPr>
                <w:rFonts w:eastAsia="宋体" w:hint="eastAsia"/>
                <w:sz w:val="24"/>
              </w:rPr>
              <w:t>“</w:t>
            </w:r>
            <w:r w:rsidRPr="00841A67">
              <w:rPr>
                <w:rFonts w:eastAsia="宋体" w:hAnsi="宋体" w:hint="eastAsia"/>
                <w:sz w:val="24"/>
              </w:rPr>
              <w:t>两个标杆</w:t>
            </w:r>
            <w:r w:rsidRPr="00841A67">
              <w:rPr>
                <w:rFonts w:eastAsia="宋体" w:hint="eastAsia"/>
                <w:sz w:val="24"/>
              </w:rPr>
              <w:t>”</w:t>
            </w:r>
            <w:r w:rsidRPr="00841A67">
              <w:rPr>
                <w:rFonts w:eastAsia="宋体" w:hAnsi="宋体" w:hint="eastAsia"/>
                <w:sz w:val="24"/>
              </w:rPr>
              <w:t>新使命构想实施路径研究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陈</w:t>
            </w:r>
            <w:r w:rsidRPr="00841A67">
              <w:rPr>
                <w:rFonts w:eastAsia="宋体" w:hint="eastAsia"/>
                <w:sz w:val="24"/>
              </w:rPr>
              <w:t xml:space="preserve">  </w:t>
            </w:r>
            <w:r w:rsidRPr="00841A67">
              <w:rPr>
                <w:rFonts w:eastAsia="宋体" w:hAnsi="宋体" w:hint="eastAsia"/>
                <w:sz w:val="24"/>
              </w:rPr>
              <w:t>忠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吴江区盛泽镇</w:t>
            </w:r>
          </w:p>
        </w:tc>
      </w:tr>
      <w:tr w:rsidR="005B69AA" w:rsidRPr="00841A67" w:rsidTr="005B69AA">
        <w:trPr>
          <w:trHeight w:val="975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30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乡村振兴战略背景下永联村新发展新实践路径研究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吴惠芳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张家港市南丰镇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永联村</w:t>
            </w:r>
          </w:p>
        </w:tc>
      </w:tr>
      <w:tr w:rsidR="005B69AA" w:rsidRPr="00841A67" w:rsidTr="005B69AA">
        <w:trPr>
          <w:trHeight w:val="975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Y2018LX13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sz w:val="24"/>
              </w:rPr>
              <w:t>“</w:t>
            </w:r>
            <w:r w:rsidRPr="00841A67">
              <w:rPr>
                <w:rFonts w:eastAsia="宋体" w:hAnsi="宋体" w:hint="eastAsia"/>
                <w:sz w:val="24"/>
              </w:rPr>
              <w:t>一带一路</w:t>
            </w:r>
            <w:r w:rsidRPr="00841A67">
              <w:rPr>
                <w:rFonts w:eastAsia="宋体" w:hint="eastAsia"/>
                <w:sz w:val="24"/>
              </w:rPr>
              <w:t>”</w:t>
            </w:r>
            <w:r w:rsidRPr="00841A67">
              <w:rPr>
                <w:rFonts w:eastAsia="宋体" w:hAnsi="宋体" w:hint="eastAsia"/>
                <w:sz w:val="24"/>
              </w:rPr>
              <w:t>视角下苏州外资银行品牌生态发展研究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李晓娟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人民银行苏州市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中心支行</w:t>
            </w:r>
          </w:p>
        </w:tc>
      </w:tr>
      <w:tr w:rsidR="005B69AA" w:rsidRPr="00841A67" w:rsidTr="005B69AA">
        <w:trPr>
          <w:trHeight w:val="975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Y2018LX13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苏州市民办学校随迁子女</w:t>
            </w:r>
            <w:r w:rsidRPr="00841A67">
              <w:rPr>
                <w:rFonts w:eastAsia="宋体" w:hint="eastAsia"/>
                <w:sz w:val="24"/>
              </w:rPr>
              <w:t>STEM</w:t>
            </w:r>
            <w:r w:rsidRPr="00841A67">
              <w:rPr>
                <w:rFonts w:eastAsia="宋体" w:hAnsi="宋体" w:hint="eastAsia"/>
                <w:sz w:val="24"/>
              </w:rPr>
              <w:t>教育实现路径研究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张可伟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苏州市民办教育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服务中心</w:t>
            </w:r>
          </w:p>
        </w:tc>
      </w:tr>
      <w:tr w:rsidR="005B69AA" w:rsidRPr="00841A67" w:rsidTr="005B69AA">
        <w:trPr>
          <w:trHeight w:val="975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Y2018LX13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苏州推进</w:t>
            </w:r>
            <w:r w:rsidRPr="00841A67">
              <w:rPr>
                <w:rFonts w:eastAsia="宋体" w:hint="eastAsia"/>
                <w:sz w:val="24"/>
              </w:rPr>
              <w:t>“</w:t>
            </w:r>
            <w:r w:rsidRPr="00841A67">
              <w:rPr>
                <w:rFonts w:eastAsia="宋体" w:hAnsi="宋体" w:hint="eastAsia"/>
                <w:sz w:val="24"/>
              </w:rPr>
              <w:t>旅游</w:t>
            </w:r>
            <w:r w:rsidRPr="00841A67">
              <w:rPr>
                <w:rFonts w:eastAsia="宋体" w:hint="eastAsia"/>
                <w:sz w:val="24"/>
              </w:rPr>
              <w:t>+</w:t>
            </w:r>
            <w:r w:rsidRPr="00841A67">
              <w:rPr>
                <w:rFonts w:eastAsia="宋体" w:hAnsi="宋体" w:hint="eastAsia"/>
                <w:sz w:val="24"/>
              </w:rPr>
              <w:t>市民教育</w:t>
            </w:r>
            <w:r w:rsidRPr="00841A67">
              <w:rPr>
                <w:rFonts w:eastAsia="宋体" w:hint="eastAsia"/>
                <w:sz w:val="24"/>
              </w:rPr>
              <w:t>”</w:t>
            </w:r>
            <w:r w:rsidRPr="00841A67">
              <w:rPr>
                <w:rFonts w:eastAsia="宋体" w:hAnsi="宋体" w:hint="eastAsia"/>
                <w:sz w:val="24"/>
              </w:rPr>
              <w:t>新模式实践研究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蒋根兴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苏州市终身教育</w:t>
            </w:r>
          </w:p>
          <w:p w:rsidR="005B69AA" w:rsidRPr="00841A67" w:rsidRDefault="005B69AA" w:rsidP="005B69AA">
            <w:pPr>
              <w:jc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学会</w:t>
            </w:r>
          </w:p>
        </w:tc>
      </w:tr>
      <w:tr w:rsidR="005B69AA" w:rsidRPr="00841A67" w:rsidTr="008D067F">
        <w:trPr>
          <w:trHeight w:val="975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A17544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Y2018LX13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现当代江南竹刻艺术发展路径研究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kern w:val="0"/>
                <w:sz w:val="24"/>
                <w:lang/>
              </w:rPr>
              <w:t>张云林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苏州工艺美术</w:t>
            </w:r>
          </w:p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博物馆</w:t>
            </w:r>
          </w:p>
        </w:tc>
      </w:tr>
      <w:tr w:rsidR="005B69AA" w:rsidRPr="00841A67" w:rsidTr="008D067F">
        <w:trPr>
          <w:trHeight w:val="975"/>
          <w:jc w:val="center"/>
        </w:trPr>
        <w:tc>
          <w:tcPr>
            <w:tcW w:w="1560" w:type="dxa"/>
            <w:vAlign w:val="center"/>
          </w:tcPr>
          <w:p w:rsidR="005B69AA" w:rsidRPr="00841A67" w:rsidRDefault="005B69AA" w:rsidP="00431B7B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int="eastAsia"/>
                <w:kern w:val="0"/>
                <w:sz w:val="24"/>
                <w:lang/>
              </w:rPr>
              <w:t>Y2018LX13</w:t>
            </w:r>
            <w:r w:rsidR="00A17544">
              <w:rPr>
                <w:rFonts w:eastAsia="宋体" w:hint="eastAsia"/>
                <w:kern w:val="0"/>
                <w:sz w:val="24"/>
                <w:lang/>
              </w:rPr>
              <w:t>5</w:t>
            </w:r>
          </w:p>
        </w:tc>
        <w:tc>
          <w:tcPr>
            <w:tcW w:w="3543" w:type="dxa"/>
            <w:vAlign w:val="center"/>
          </w:tcPr>
          <w:p w:rsidR="005B69AA" w:rsidRPr="00841A67" w:rsidRDefault="005B69AA" w:rsidP="00BB6491">
            <w:pPr>
              <w:widowControl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苏州推动休闲农业和乡村旅游高质量发展战略研究</w:t>
            </w:r>
          </w:p>
        </w:tc>
        <w:tc>
          <w:tcPr>
            <w:tcW w:w="1701" w:type="dxa"/>
            <w:vAlign w:val="center"/>
          </w:tcPr>
          <w:p w:rsidR="005B69AA" w:rsidRPr="00841A67" w:rsidRDefault="005B69AA" w:rsidP="00BB6491">
            <w:pPr>
              <w:widowControl/>
              <w:jc w:val="center"/>
              <w:textAlignment w:val="center"/>
              <w:rPr>
                <w:rFonts w:eastAsia="宋体" w:hint="eastAsia"/>
                <w:kern w:val="0"/>
                <w:sz w:val="24"/>
                <w:lang/>
              </w:rPr>
            </w:pPr>
            <w:r w:rsidRPr="00841A67">
              <w:rPr>
                <w:rFonts w:eastAsia="宋体" w:hAnsi="宋体" w:hint="eastAsia"/>
                <w:color w:val="000000"/>
                <w:kern w:val="0"/>
                <w:sz w:val="24"/>
                <w:lang/>
              </w:rPr>
              <w:t>乐建新</w:t>
            </w:r>
          </w:p>
        </w:tc>
        <w:tc>
          <w:tcPr>
            <w:tcW w:w="1985" w:type="dxa"/>
            <w:vAlign w:val="center"/>
          </w:tcPr>
          <w:p w:rsidR="005B69AA" w:rsidRPr="00841A67" w:rsidRDefault="005B69AA" w:rsidP="005B69AA">
            <w:pPr>
              <w:widowControl/>
              <w:jc w:val="center"/>
              <w:textAlignment w:val="center"/>
              <w:rPr>
                <w:rFonts w:eastAsia="宋体" w:hint="eastAsia"/>
                <w:sz w:val="24"/>
              </w:rPr>
            </w:pPr>
            <w:r w:rsidRPr="00841A67">
              <w:rPr>
                <w:rFonts w:eastAsia="宋体" w:hAnsi="宋体" w:hint="eastAsia"/>
                <w:sz w:val="24"/>
              </w:rPr>
              <w:t>苏州智汇旅游规划设计研究院</w:t>
            </w:r>
          </w:p>
        </w:tc>
      </w:tr>
    </w:tbl>
    <w:p w:rsidR="005D4AB9" w:rsidRPr="00841A67" w:rsidRDefault="005D4AB9" w:rsidP="008D067F">
      <w:pPr>
        <w:adjustRightInd w:val="0"/>
        <w:snapToGrid w:val="0"/>
        <w:spacing w:line="14" w:lineRule="exact"/>
        <w:rPr>
          <w:rFonts w:eastAsia="楷体_GB2312" w:hint="eastAsia"/>
          <w:sz w:val="28"/>
          <w:szCs w:val="28"/>
        </w:rPr>
      </w:pPr>
    </w:p>
    <w:sectPr w:rsidR="005D4AB9" w:rsidRPr="00841A67" w:rsidSect="005B69AA">
      <w:footerReference w:type="even" r:id="rId11"/>
      <w:footerReference w:type="default" r:id="rId12"/>
      <w:pgSz w:w="11907" w:h="16840" w:code="9"/>
      <w:pgMar w:top="2041" w:right="1559" w:bottom="1928" w:left="1559" w:header="851" w:footer="1247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04D" w:rsidRDefault="0083104D">
      <w:r>
        <w:separator/>
      </w:r>
    </w:p>
  </w:endnote>
  <w:endnote w:type="continuationSeparator" w:id="0">
    <w:p w:rsidR="0083104D" w:rsidRDefault="00831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文鼎CS仿宋体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AA" w:rsidRDefault="007F7DB3" w:rsidP="007F7DB3">
    <w:pPr>
      <w:pStyle w:val="a3"/>
      <w:jc w:val="center"/>
      <w:rPr>
        <w:rFonts w:hint="eastAsia"/>
        <w:lang w:eastAsia="zh-CN"/>
      </w:rPr>
    </w:pPr>
    <w:r>
      <w:rPr>
        <w:rStyle w:val="a4"/>
        <w:rFonts w:eastAsia="宋体" w:hint="eastAsia"/>
        <w:sz w:val="30"/>
      </w:rPr>
      <w:t>—</w:t>
    </w:r>
    <w:r>
      <w:rPr>
        <w:rStyle w:val="a4"/>
        <w:rFonts w:hint="eastAsia"/>
        <w:sz w:val="30"/>
      </w:rPr>
      <w:t xml:space="preserve"> </w:t>
    </w:r>
    <w:r>
      <w:rPr>
        <w:rStyle w:val="a4"/>
        <w:sz w:val="30"/>
      </w:rPr>
      <w:fldChar w:fldCharType="begin"/>
    </w:r>
    <w:r>
      <w:rPr>
        <w:rStyle w:val="a4"/>
        <w:sz w:val="30"/>
      </w:rPr>
      <w:instrText xml:space="preserve">PAGE  </w:instrText>
    </w:r>
    <w:r>
      <w:rPr>
        <w:rStyle w:val="a4"/>
        <w:sz w:val="30"/>
      </w:rPr>
      <w:fldChar w:fldCharType="separate"/>
    </w:r>
    <w:r w:rsidR="007E0F91">
      <w:rPr>
        <w:rStyle w:val="a4"/>
        <w:noProof/>
        <w:sz w:val="30"/>
      </w:rPr>
      <w:t>1</w:t>
    </w:r>
    <w:r>
      <w:rPr>
        <w:rStyle w:val="a4"/>
        <w:sz w:val="30"/>
      </w:rPr>
      <w:fldChar w:fldCharType="end"/>
    </w:r>
    <w:r>
      <w:rPr>
        <w:rStyle w:val="a4"/>
        <w:rFonts w:hint="eastAsia"/>
        <w:sz w:val="30"/>
      </w:rPr>
      <w:t xml:space="preserve"> </w:t>
    </w:r>
    <w:r>
      <w:rPr>
        <w:rStyle w:val="a4"/>
        <w:rFonts w:eastAsia="宋体" w:hint="eastAsia"/>
        <w:sz w:val="30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8B" w:rsidRDefault="002444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4448B" w:rsidRDefault="0024448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8B" w:rsidRDefault="0024448B" w:rsidP="00EF7F57">
    <w:pPr>
      <w:pStyle w:val="a3"/>
      <w:jc w:val="center"/>
    </w:pPr>
    <w:r>
      <w:rPr>
        <w:rStyle w:val="a4"/>
        <w:rFonts w:eastAsia="宋体" w:hint="eastAsia"/>
        <w:sz w:val="30"/>
      </w:rPr>
      <w:t>—</w:t>
    </w:r>
    <w:r>
      <w:rPr>
        <w:rStyle w:val="a4"/>
        <w:rFonts w:hint="eastAsia"/>
        <w:sz w:val="30"/>
      </w:rPr>
      <w:t xml:space="preserve"> </w:t>
    </w:r>
    <w:r>
      <w:rPr>
        <w:rStyle w:val="a4"/>
        <w:sz w:val="30"/>
      </w:rPr>
      <w:fldChar w:fldCharType="begin"/>
    </w:r>
    <w:r>
      <w:rPr>
        <w:rStyle w:val="a4"/>
        <w:sz w:val="30"/>
      </w:rPr>
      <w:instrText xml:space="preserve">PAGE  </w:instrText>
    </w:r>
    <w:r>
      <w:rPr>
        <w:rStyle w:val="a4"/>
        <w:sz w:val="30"/>
      </w:rPr>
      <w:fldChar w:fldCharType="separate"/>
    </w:r>
    <w:r w:rsidR="007E0F91">
      <w:rPr>
        <w:rStyle w:val="a4"/>
        <w:noProof/>
        <w:sz w:val="30"/>
      </w:rPr>
      <w:t>2</w:t>
    </w:r>
    <w:r>
      <w:rPr>
        <w:rStyle w:val="a4"/>
        <w:sz w:val="30"/>
      </w:rPr>
      <w:fldChar w:fldCharType="end"/>
    </w:r>
    <w:r>
      <w:rPr>
        <w:rStyle w:val="a4"/>
        <w:rFonts w:hint="eastAsia"/>
        <w:sz w:val="30"/>
      </w:rPr>
      <w:t xml:space="preserve"> </w:t>
    </w:r>
    <w:r>
      <w:rPr>
        <w:rStyle w:val="a4"/>
        <w:rFonts w:eastAsia="宋体" w:hint="eastAsia"/>
        <w:sz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04D" w:rsidRDefault="0083104D">
      <w:r>
        <w:separator/>
      </w:r>
    </w:p>
  </w:footnote>
  <w:footnote w:type="continuationSeparator" w:id="0">
    <w:p w:rsidR="0083104D" w:rsidRDefault="00831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14F" w:rsidRDefault="000E614F" w:rsidP="000E614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390"/>
    <w:multiLevelType w:val="singleLevel"/>
    <w:tmpl w:val="03FC34F2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1">
    <w:nsid w:val="0A4A6726"/>
    <w:multiLevelType w:val="singleLevel"/>
    <w:tmpl w:val="F9421CD2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2">
    <w:nsid w:val="0BF1405E"/>
    <w:multiLevelType w:val="hybridMultilevel"/>
    <w:tmpl w:val="AA38C568"/>
    <w:lvl w:ilvl="0" w:tplc="D9DC8BDA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CE55BBC"/>
    <w:multiLevelType w:val="multilevel"/>
    <w:tmpl w:val="2BE2C89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67548F6"/>
    <w:multiLevelType w:val="hybridMultilevel"/>
    <w:tmpl w:val="6464CE2E"/>
    <w:lvl w:ilvl="0" w:tplc="E6C00DC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77E6E77"/>
    <w:multiLevelType w:val="hybridMultilevel"/>
    <w:tmpl w:val="756C48BE"/>
    <w:lvl w:ilvl="0" w:tplc="FF52754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1351DF9"/>
    <w:multiLevelType w:val="singleLevel"/>
    <w:tmpl w:val="30185D54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7">
    <w:nsid w:val="27D84B69"/>
    <w:multiLevelType w:val="hybridMultilevel"/>
    <w:tmpl w:val="6688F69E"/>
    <w:lvl w:ilvl="0" w:tplc="68E6CD88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89F0719"/>
    <w:multiLevelType w:val="hybridMultilevel"/>
    <w:tmpl w:val="73E208F6"/>
    <w:lvl w:ilvl="0" w:tplc="91EED87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8AC1499"/>
    <w:multiLevelType w:val="hybridMultilevel"/>
    <w:tmpl w:val="110C54CC"/>
    <w:lvl w:ilvl="0" w:tplc="7958B8A4">
      <w:start w:val="2"/>
      <w:numFmt w:val="decimalFullWidth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0">
    <w:nsid w:val="2981024C"/>
    <w:multiLevelType w:val="singleLevel"/>
    <w:tmpl w:val="A3FEDC10"/>
    <w:lvl w:ilvl="0">
      <w:start w:val="1"/>
      <w:numFmt w:val="japaneseCounting"/>
      <w:lvlText w:val="（%1）"/>
      <w:lvlJc w:val="left"/>
      <w:pPr>
        <w:tabs>
          <w:tab w:val="num" w:pos="1575"/>
        </w:tabs>
        <w:ind w:left="1575" w:hanging="945"/>
      </w:pPr>
      <w:rPr>
        <w:rFonts w:hint="eastAsia"/>
      </w:rPr>
    </w:lvl>
  </w:abstractNum>
  <w:abstractNum w:abstractNumId="11">
    <w:nsid w:val="2C922248"/>
    <w:multiLevelType w:val="hybridMultilevel"/>
    <w:tmpl w:val="AFEC8F8E"/>
    <w:lvl w:ilvl="0" w:tplc="1D4E86B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E650CF8"/>
    <w:multiLevelType w:val="hybridMultilevel"/>
    <w:tmpl w:val="91A2918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3">
    <w:nsid w:val="2ECB6A3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>
    <w:nsid w:val="323B5125"/>
    <w:multiLevelType w:val="singleLevel"/>
    <w:tmpl w:val="7C983CA8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15">
    <w:nsid w:val="345436BA"/>
    <w:multiLevelType w:val="hybridMultilevel"/>
    <w:tmpl w:val="4A82EFC0"/>
    <w:lvl w:ilvl="0" w:tplc="31121064">
      <w:start w:val="2003"/>
      <w:numFmt w:val="decimal"/>
      <w:lvlText w:val="%1年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30"/>
        </w:tabs>
        <w:ind w:left="54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70"/>
        </w:tabs>
        <w:ind w:left="62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690"/>
        </w:tabs>
        <w:ind w:left="66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30"/>
        </w:tabs>
        <w:ind w:left="7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950"/>
        </w:tabs>
        <w:ind w:left="7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420"/>
      </w:pPr>
    </w:lvl>
  </w:abstractNum>
  <w:abstractNum w:abstractNumId="16">
    <w:nsid w:val="385C5651"/>
    <w:multiLevelType w:val="singleLevel"/>
    <w:tmpl w:val="3CFC1416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7">
    <w:nsid w:val="39E83AA1"/>
    <w:multiLevelType w:val="hybridMultilevel"/>
    <w:tmpl w:val="2BE2C89C"/>
    <w:lvl w:ilvl="0" w:tplc="C3DC6A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C123202"/>
    <w:multiLevelType w:val="singleLevel"/>
    <w:tmpl w:val="5DFACA72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19">
    <w:nsid w:val="3D5D56DD"/>
    <w:multiLevelType w:val="singleLevel"/>
    <w:tmpl w:val="571AD45A"/>
    <w:lvl w:ilvl="0">
      <w:start w:val="2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eastAsia="楷体_GB2312" w:hint="eastAsia"/>
      </w:rPr>
    </w:lvl>
  </w:abstractNum>
  <w:abstractNum w:abstractNumId="20">
    <w:nsid w:val="3F310660"/>
    <w:multiLevelType w:val="hybridMultilevel"/>
    <w:tmpl w:val="5130348A"/>
    <w:lvl w:ilvl="0" w:tplc="1F0A2B6C">
      <w:start w:val="7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1">
    <w:nsid w:val="4147145C"/>
    <w:multiLevelType w:val="hybridMultilevel"/>
    <w:tmpl w:val="8D3CB4D4"/>
    <w:lvl w:ilvl="0" w:tplc="7690E722">
      <w:start w:val="1"/>
      <w:numFmt w:val="decimalFullWidth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2">
    <w:nsid w:val="42E168EB"/>
    <w:multiLevelType w:val="hybridMultilevel"/>
    <w:tmpl w:val="A366019C"/>
    <w:lvl w:ilvl="0" w:tplc="3EE2AE42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3">
    <w:nsid w:val="442F76C4"/>
    <w:multiLevelType w:val="singleLevel"/>
    <w:tmpl w:val="012A2560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24">
    <w:nsid w:val="4CAB0D21"/>
    <w:multiLevelType w:val="singleLevel"/>
    <w:tmpl w:val="D6BEB102"/>
    <w:lvl w:ilvl="0">
      <w:start w:val="3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eastAsia="楷体_GB2312" w:hint="eastAsia"/>
      </w:rPr>
    </w:lvl>
  </w:abstractNum>
  <w:abstractNum w:abstractNumId="25">
    <w:nsid w:val="5B162F51"/>
    <w:multiLevelType w:val="hybridMultilevel"/>
    <w:tmpl w:val="36EA1C96"/>
    <w:lvl w:ilvl="0" w:tplc="3286C7E6">
      <w:numFmt w:val="bullet"/>
      <w:lvlText w:val="□"/>
      <w:lvlJc w:val="left"/>
      <w:pPr>
        <w:tabs>
          <w:tab w:val="num" w:pos="522"/>
        </w:tabs>
        <w:ind w:left="522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abstractNum w:abstractNumId="26">
    <w:nsid w:val="5F5B6926"/>
    <w:multiLevelType w:val="hybridMultilevel"/>
    <w:tmpl w:val="519669EE"/>
    <w:lvl w:ilvl="0" w:tplc="B4B061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0FA1900"/>
    <w:multiLevelType w:val="hybridMultilevel"/>
    <w:tmpl w:val="2D043F6A"/>
    <w:lvl w:ilvl="0" w:tplc="E4E82C9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DE2083D"/>
    <w:multiLevelType w:val="hybridMultilevel"/>
    <w:tmpl w:val="C79C38F4"/>
    <w:lvl w:ilvl="0" w:tplc="718ED7B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3ACDAAC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F8E3010"/>
    <w:multiLevelType w:val="hybridMultilevel"/>
    <w:tmpl w:val="5A74A974"/>
    <w:lvl w:ilvl="0" w:tplc="27EA8BC4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8"/>
  </w:num>
  <w:num w:numId="3">
    <w:abstractNumId w:val="9"/>
  </w:num>
  <w:num w:numId="4">
    <w:abstractNumId w:val="21"/>
  </w:num>
  <w:num w:numId="5">
    <w:abstractNumId w:val="10"/>
  </w:num>
  <w:num w:numId="6">
    <w:abstractNumId w:val="23"/>
  </w:num>
  <w:num w:numId="7">
    <w:abstractNumId w:val="13"/>
  </w:num>
  <w:num w:numId="8">
    <w:abstractNumId w:val="14"/>
  </w:num>
  <w:num w:numId="9">
    <w:abstractNumId w:val="6"/>
  </w:num>
  <w:num w:numId="10">
    <w:abstractNumId w:val="18"/>
  </w:num>
  <w:num w:numId="11">
    <w:abstractNumId w:val="1"/>
  </w:num>
  <w:num w:numId="12">
    <w:abstractNumId w:val="0"/>
  </w:num>
  <w:num w:numId="13">
    <w:abstractNumId w:val="19"/>
  </w:num>
  <w:num w:numId="14">
    <w:abstractNumId w:val="24"/>
  </w:num>
  <w:num w:numId="15">
    <w:abstractNumId w:val="27"/>
  </w:num>
  <w:num w:numId="16">
    <w:abstractNumId w:val="22"/>
  </w:num>
  <w:num w:numId="17">
    <w:abstractNumId w:val="20"/>
  </w:num>
  <w:num w:numId="18">
    <w:abstractNumId w:val="7"/>
  </w:num>
  <w:num w:numId="19">
    <w:abstractNumId w:val="16"/>
  </w:num>
  <w:num w:numId="20">
    <w:abstractNumId w:val="26"/>
  </w:num>
  <w:num w:numId="21">
    <w:abstractNumId w:val="4"/>
  </w:num>
  <w:num w:numId="22">
    <w:abstractNumId w:val="11"/>
  </w:num>
  <w:num w:numId="23">
    <w:abstractNumId w:val="8"/>
  </w:num>
  <w:num w:numId="24">
    <w:abstractNumId w:val="2"/>
  </w:num>
  <w:num w:numId="25">
    <w:abstractNumId w:val="17"/>
  </w:num>
  <w:num w:numId="26">
    <w:abstractNumId w:val="29"/>
  </w:num>
  <w:num w:numId="27">
    <w:abstractNumId w:val="3"/>
  </w:num>
  <w:num w:numId="28">
    <w:abstractNumId w:val="5"/>
  </w:num>
  <w:num w:numId="29">
    <w:abstractNumId w:val="1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bordersDoNotSurroundHeader/>
  <w:bordersDoNotSurroundFooter/>
  <w:proofState w:grammar="clean"/>
  <w:defaultTabStop w:val="420"/>
  <w:drawingGridHorizontalSpacing w:val="156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F5F"/>
    <w:rsid w:val="000033F4"/>
    <w:rsid w:val="00034A7C"/>
    <w:rsid w:val="000350FF"/>
    <w:rsid w:val="00040405"/>
    <w:rsid w:val="00040E88"/>
    <w:rsid w:val="0004243B"/>
    <w:rsid w:val="000457DC"/>
    <w:rsid w:val="00046FA3"/>
    <w:rsid w:val="00046FDF"/>
    <w:rsid w:val="0004779A"/>
    <w:rsid w:val="00063F47"/>
    <w:rsid w:val="00064C14"/>
    <w:rsid w:val="0008280B"/>
    <w:rsid w:val="00082B75"/>
    <w:rsid w:val="00087B31"/>
    <w:rsid w:val="000913C3"/>
    <w:rsid w:val="000B4F3B"/>
    <w:rsid w:val="000C276D"/>
    <w:rsid w:val="000C78F9"/>
    <w:rsid w:val="000D158F"/>
    <w:rsid w:val="000E0348"/>
    <w:rsid w:val="000E308C"/>
    <w:rsid w:val="000E530C"/>
    <w:rsid w:val="000E5F6E"/>
    <w:rsid w:val="000E614F"/>
    <w:rsid w:val="000F483F"/>
    <w:rsid w:val="00106DA5"/>
    <w:rsid w:val="00107E17"/>
    <w:rsid w:val="001150B0"/>
    <w:rsid w:val="001171A4"/>
    <w:rsid w:val="001179B4"/>
    <w:rsid w:val="00122012"/>
    <w:rsid w:val="00125F27"/>
    <w:rsid w:val="00126E69"/>
    <w:rsid w:val="00131F0E"/>
    <w:rsid w:val="00134FBA"/>
    <w:rsid w:val="0014002D"/>
    <w:rsid w:val="001404C3"/>
    <w:rsid w:val="001449FB"/>
    <w:rsid w:val="00147273"/>
    <w:rsid w:val="00153D48"/>
    <w:rsid w:val="00156A8C"/>
    <w:rsid w:val="001600B3"/>
    <w:rsid w:val="00161E1B"/>
    <w:rsid w:val="0016527C"/>
    <w:rsid w:val="0017062F"/>
    <w:rsid w:val="00174521"/>
    <w:rsid w:val="00177B7E"/>
    <w:rsid w:val="00180735"/>
    <w:rsid w:val="00180BB6"/>
    <w:rsid w:val="00184C81"/>
    <w:rsid w:val="0019671A"/>
    <w:rsid w:val="001A4FFC"/>
    <w:rsid w:val="001B13A2"/>
    <w:rsid w:val="001C200B"/>
    <w:rsid w:val="001C5FDA"/>
    <w:rsid w:val="001C712F"/>
    <w:rsid w:val="001C7BAB"/>
    <w:rsid w:val="001D0EBB"/>
    <w:rsid w:val="001E3059"/>
    <w:rsid w:val="001E45E3"/>
    <w:rsid w:val="001F622E"/>
    <w:rsid w:val="002109D5"/>
    <w:rsid w:val="002131BB"/>
    <w:rsid w:val="00215FF4"/>
    <w:rsid w:val="0021766F"/>
    <w:rsid w:val="00224004"/>
    <w:rsid w:val="00225F14"/>
    <w:rsid w:val="00230204"/>
    <w:rsid w:val="002323E8"/>
    <w:rsid w:val="002410A9"/>
    <w:rsid w:val="002427F6"/>
    <w:rsid w:val="002437B5"/>
    <w:rsid w:val="0024448B"/>
    <w:rsid w:val="0027186E"/>
    <w:rsid w:val="002858B0"/>
    <w:rsid w:val="002927B6"/>
    <w:rsid w:val="0029619E"/>
    <w:rsid w:val="002A344B"/>
    <w:rsid w:val="002A4B72"/>
    <w:rsid w:val="002B5C38"/>
    <w:rsid w:val="002C562E"/>
    <w:rsid w:val="002D1D0F"/>
    <w:rsid w:val="002D258C"/>
    <w:rsid w:val="002D2AD1"/>
    <w:rsid w:val="002D4167"/>
    <w:rsid w:val="002E5BF1"/>
    <w:rsid w:val="002F1BAB"/>
    <w:rsid w:val="002F516E"/>
    <w:rsid w:val="003006DD"/>
    <w:rsid w:val="003015D3"/>
    <w:rsid w:val="003120F0"/>
    <w:rsid w:val="00335772"/>
    <w:rsid w:val="003462E7"/>
    <w:rsid w:val="003528F3"/>
    <w:rsid w:val="00373115"/>
    <w:rsid w:val="00373537"/>
    <w:rsid w:val="00374753"/>
    <w:rsid w:val="00377894"/>
    <w:rsid w:val="003873FC"/>
    <w:rsid w:val="003962B5"/>
    <w:rsid w:val="003C3A56"/>
    <w:rsid w:val="003D477C"/>
    <w:rsid w:val="003E61F2"/>
    <w:rsid w:val="003E7114"/>
    <w:rsid w:val="00402561"/>
    <w:rsid w:val="00402961"/>
    <w:rsid w:val="0041020B"/>
    <w:rsid w:val="00410B35"/>
    <w:rsid w:val="0041177C"/>
    <w:rsid w:val="004131EC"/>
    <w:rsid w:val="00415B46"/>
    <w:rsid w:val="004167C4"/>
    <w:rsid w:val="00421BAE"/>
    <w:rsid w:val="004227C6"/>
    <w:rsid w:val="00430D60"/>
    <w:rsid w:val="00431B7B"/>
    <w:rsid w:val="00434484"/>
    <w:rsid w:val="0044361C"/>
    <w:rsid w:val="00450EB2"/>
    <w:rsid w:val="00452C00"/>
    <w:rsid w:val="00467F42"/>
    <w:rsid w:val="004731B4"/>
    <w:rsid w:val="0048443A"/>
    <w:rsid w:val="00490CC7"/>
    <w:rsid w:val="00491152"/>
    <w:rsid w:val="00497485"/>
    <w:rsid w:val="00497DAB"/>
    <w:rsid w:val="004B0172"/>
    <w:rsid w:val="004B0E1B"/>
    <w:rsid w:val="004B336F"/>
    <w:rsid w:val="004B6FCF"/>
    <w:rsid w:val="004E24E5"/>
    <w:rsid w:val="004E4336"/>
    <w:rsid w:val="004E6BEA"/>
    <w:rsid w:val="004F0D2D"/>
    <w:rsid w:val="004F2358"/>
    <w:rsid w:val="00501325"/>
    <w:rsid w:val="00501C90"/>
    <w:rsid w:val="00503886"/>
    <w:rsid w:val="00507BF1"/>
    <w:rsid w:val="005211FB"/>
    <w:rsid w:val="005278E3"/>
    <w:rsid w:val="00530854"/>
    <w:rsid w:val="00531EAF"/>
    <w:rsid w:val="00540FC0"/>
    <w:rsid w:val="005460A2"/>
    <w:rsid w:val="00557815"/>
    <w:rsid w:val="00566316"/>
    <w:rsid w:val="00575482"/>
    <w:rsid w:val="005762EB"/>
    <w:rsid w:val="00577DD5"/>
    <w:rsid w:val="005805C5"/>
    <w:rsid w:val="005825C6"/>
    <w:rsid w:val="00585AE9"/>
    <w:rsid w:val="00591BA7"/>
    <w:rsid w:val="005A6DB6"/>
    <w:rsid w:val="005A78C9"/>
    <w:rsid w:val="005B0A3D"/>
    <w:rsid w:val="005B69AA"/>
    <w:rsid w:val="005C0546"/>
    <w:rsid w:val="005D29A1"/>
    <w:rsid w:val="005D4AB9"/>
    <w:rsid w:val="005D5F38"/>
    <w:rsid w:val="005E356A"/>
    <w:rsid w:val="005E4A25"/>
    <w:rsid w:val="00604609"/>
    <w:rsid w:val="006141C6"/>
    <w:rsid w:val="00614352"/>
    <w:rsid w:val="0061558D"/>
    <w:rsid w:val="00616EEC"/>
    <w:rsid w:val="00621894"/>
    <w:rsid w:val="00625519"/>
    <w:rsid w:val="006262CC"/>
    <w:rsid w:val="00640772"/>
    <w:rsid w:val="00641A07"/>
    <w:rsid w:val="00645FD1"/>
    <w:rsid w:val="0065016C"/>
    <w:rsid w:val="00657571"/>
    <w:rsid w:val="0066214D"/>
    <w:rsid w:val="00670A54"/>
    <w:rsid w:val="0067308E"/>
    <w:rsid w:val="006978D7"/>
    <w:rsid w:val="006A37A2"/>
    <w:rsid w:val="006B0902"/>
    <w:rsid w:val="006B2D19"/>
    <w:rsid w:val="006C58FF"/>
    <w:rsid w:val="006D4376"/>
    <w:rsid w:val="006E0802"/>
    <w:rsid w:val="006E17E8"/>
    <w:rsid w:val="0070165A"/>
    <w:rsid w:val="00712EF8"/>
    <w:rsid w:val="00727499"/>
    <w:rsid w:val="0074139F"/>
    <w:rsid w:val="00744481"/>
    <w:rsid w:val="00754688"/>
    <w:rsid w:val="0076456D"/>
    <w:rsid w:val="00766D7A"/>
    <w:rsid w:val="0077673E"/>
    <w:rsid w:val="00795293"/>
    <w:rsid w:val="00795DBA"/>
    <w:rsid w:val="007A3DFB"/>
    <w:rsid w:val="007D3616"/>
    <w:rsid w:val="007D7872"/>
    <w:rsid w:val="007E0F91"/>
    <w:rsid w:val="007E51BA"/>
    <w:rsid w:val="007F7DB3"/>
    <w:rsid w:val="00800028"/>
    <w:rsid w:val="008011C6"/>
    <w:rsid w:val="00814CC9"/>
    <w:rsid w:val="008258B3"/>
    <w:rsid w:val="0083104D"/>
    <w:rsid w:val="0083771D"/>
    <w:rsid w:val="00841A67"/>
    <w:rsid w:val="008529E4"/>
    <w:rsid w:val="00857365"/>
    <w:rsid w:val="0086134F"/>
    <w:rsid w:val="008617B3"/>
    <w:rsid w:val="00862E99"/>
    <w:rsid w:val="00864314"/>
    <w:rsid w:val="00865084"/>
    <w:rsid w:val="008702E3"/>
    <w:rsid w:val="00873362"/>
    <w:rsid w:val="0088351B"/>
    <w:rsid w:val="0088505E"/>
    <w:rsid w:val="00892B9E"/>
    <w:rsid w:val="008D067F"/>
    <w:rsid w:val="008D176D"/>
    <w:rsid w:val="008E161E"/>
    <w:rsid w:val="008E7DB1"/>
    <w:rsid w:val="00905278"/>
    <w:rsid w:val="00907381"/>
    <w:rsid w:val="00913DDE"/>
    <w:rsid w:val="00931F5F"/>
    <w:rsid w:val="009353A7"/>
    <w:rsid w:val="0094543D"/>
    <w:rsid w:val="009622F0"/>
    <w:rsid w:val="00964531"/>
    <w:rsid w:val="00967982"/>
    <w:rsid w:val="00971137"/>
    <w:rsid w:val="009804AD"/>
    <w:rsid w:val="009809BC"/>
    <w:rsid w:val="009846BC"/>
    <w:rsid w:val="00987B57"/>
    <w:rsid w:val="00993098"/>
    <w:rsid w:val="009A5241"/>
    <w:rsid w:val="009A6B22"/>
    <w:rsid w:val="009B11CF"/>
    <w:rsid w:val="009B683F"/>
    <w:rsid w:val="009B7280"/>
    <w:rsid w:val="009C618B"/>
    <w:rsid w:val="009D1DE2"/>
    <w:rsid w:val="009D36CC"/>
    <w:rsid w:val="009D68CD"/>
    <w:rsid w:val="009D7108"/>
    <w:rsid w:val="009E3A61"/>
    <w:rsid w:val="009F329E"/>
    <w:rsid w:val="009F3E34"/>
    <w:rsid w:val="009F4FB7"/>
    <w:rsid w:val="009F6FEA"/>
    <w:rsid w:val="00A045E3"/>
    <w:rsid w:val="00A07E93"/>
    <w:rsid w:val="00A17544"/>
    <w:rsid w:val="00A26B7D"/>
    <w:rsid w:val="00A353DE"/>
    <w:rsid w:val="00A44357"/>
    <w:rsid w:val="00A45CE6"/>
    <w:rsid w:val="00A52127"/>
    <w:rsid w:val="00A80F45"/>
    <w:rsid w:val="00A82785"/>
    <w:rsid w:val="00A82E9F"/>
    <w:rsid w:val="00A83032"/>
    <w:rsid w:val="00AA32A2"/>
    <w:rsid w:val="00AC050F"/>
    <w:rsid w:val="00AC3D50"/>
    <w:rsid w:val="00AD235B"/>
    <w:rsid w:val="00AD676C"/>
    <w:rsid w:val="00AE2CC6"/>
    <w:rsid w:val="00B309E6"/>
    <w:rsid w:val="00B43ED9"/>
    <w:rsid w:val="00B530FB"/>
    <w:rsid w:val="00B5638C"/>
    <w:rsid w:val="00B62D3B"/>
    <w:rsid w:val="00B65B90"/>
    <w:rsid w:val="00B717FF"/>
    <w:rsid w:val="00B7438E"/>
    <w:rsid w:val="00B7522E"/>
    <w:rsid w:val="00B75A11"/>
    <w:rsid w:val="00B77F8C"/>
    <w:rsid w:val="00B812FC"/>
    <w:rsid w:val="00B96A49"/>
    <w:rsid w:val="00BA0B20"/>
    <w:rsid w:val="00BA7378"/>
    <w:rsid w:val="00BB5C08"/>
    <w:rsid w:val="00BB6491"/>
    <w:rsid w:val="00BB7615"/>
    <w:rsid w:val="00BB7FF6"/>
    <w:rsid w:val="00BC5711"/>
    <w:rsid w:val="00BE202F"/>
    <w:rsid w:val="00BE7BFB"/>
    <w:rsid w:val="00BF2893"/>
    <w:rsid w:val="00BF4BAB"/>
    <w:rsid w:val="00BF51F6"/>
    <w:rsid w:val="00C00F43"/>
    <w:rsid w:val="00C23D14"/>
    <w:rsid w:val="00C31CAF"/>
    <w:rsid w:val="00C40869"/>
    <w:rsid w:val="00C408D4"/>
    <w:rsid w:val="00C45CF5"/>
    <w:rsid w:val="00C55053"/>
    <w:rsid w:val="00C57242"/>
    <w:rsid w:val="00C620BF"/>
    <w:rsid w:val="00C658BC"/>
    <w:rsid w:val="00C67EDB"/>
    <w:rsid w:val="00C73978"/>
    <w:rsid w:val="00C87FFC"/>
    <w:rsid w:val="00C97213"/>
    <w:rsid w:val="00CA565C"/>
    <w:rsid w:val="00CB1F03"/>
    <w:rsid w:val="00CB41EB"/>
    <w:rsid w:val="00CB4539"/>
    <w:rsid w:val="00CB494C"/>
    <w:rsid w:val="00CB6EA6"/>
    <w:rsid w:val="00CD2A2F"/>
    <w:rsid w:val="00CD4ED1"/>
    <w:rsid w:val="00CD5FAD"/>
    <w:rsid w:val="00CD76E3"/>
    <w:rsid w:val="00CE0797"/>
    <w:rsid w:val="00CE68C3"/>
    <w:rsid w:val="00CF3A1A"/>
    <w:rsid w:val="00CF6236"/>
    <w:rsid w:val="00CF62F8"/>
    <w:rsid w:val="00D069E5"/>
    <w:rsid w:val="00D22371"/>
    <w:rsid w:val="00D24456"/>
    <w:rsid w:val="00D303D6"/>
    <w:rsid w:val="00D36385"/>
    <w:rsid w:val="00D36AD3"/>
    <w:rsid w:val="00D37B27"/>
    <w:rsid w:val="00D424CC"/>
    <w:rsid w:val="00D44567"/>
    <w:rsid w:val="00D458DF"/>
    <w:rsid w:val="00D73CD8"/>
    <w:rsid w:val="00D76032"/>
    <w:rsid w:val="00D83299"/>
    <w:rsid w:val="00DD13B2"/>
    <w:rsid w:val="00DD1875"/>
    <w:rsid w:val="00DE1231"/>
    <w:rsid w:val="00DE344B"/>
    <w:rsid w:val="00DE4DED"/>
    <w:rsid w:val="00DF3B1A"/>
    <w:rsid w:val="00E02F1E"/>
    <w:rsid w:val="00E040EE"/>
    <w:rsid w:val="00E1159F"/>
    <w:rsid w:val="00E213EF"/>
    <w:rsid w:val="00E22B1F"/>
    <w:rsid w:val="00E231B0"/>
    <w:rsid w:val="00E509C6"/>
    <w:rsid w:val="00E579F1"/>
    <w:rsid w:val="00E57E85"/>
    <w:rsid w:val="00E71606"/>
    <w:rsid w:val="00E75933"/>
    <w:rsid w:val="00E82ACA"/>
    <w:rsid w:val="00E86B40"/>
    <w:rsid w:val="00E977A7"/>
    <w:rsid w:val="00EB0432"/>
    <w:rsid w:val="00EB57D3"/>
    <w:rsid w:val="00EB7E32"/>
    <w:rsid w:val="00EB7EC4"/>
    <w:rsid w:val="00EC7E59"/>
    <w:rsid w:val="00ED3BEB"/>
    <w:rsid w:val="00ED59D9"/>
    <w:rsid w:val="00EE4721"/>
    <w:rsid w:val="00EE54E4"/>
    <w:rsid w:val="00EF1C75"/>
    <w:rsid w:val="00EF6DEB"/>
    <w:rsid w:val="00EF7F57"/>
    <w:rsid w:val="00F001E8"/>
    <w:rsid w:val="00F10B2B"/>
    <w:rsid w:val="00F11EFD"/>
    <w:rsid w:val="00F13FC7"/>
    <w:rsid w:val="00F17C31"/>
    <w:rsid w:val="00F234ED"/>
    <w:rsid w:val="00F25033"/>
    <w:rsid w:val="00F3678E"/>
    <w:rsid w:val="00F41CF9"/>
    <w:rsid w:val="00F4441F"/>
    <w:rsid w:val="00F47BEC"/>
    <w:rsid w:val="00F53110"/>
    <w:rsid w:val="00F533BB"/>
    <w:rsid w:val="00F65052"/>
    <w:rsid w:val="00F75530"/>
    <w:rsid w:val="00F91D4D"/>
    <w:rsid w:val="00F92DD3"/>
    <w:rsid w:val="00F93AB2"/>
    <w:rsid w:val="00FA137B"/>
    <w:rsid w:val="00FA5C14"/>
    <w:rsid w:val="00FA745A"/>
    <w:rsid w:val="00FC0D98"/>
    <w:rsid w:val="00FC15A4"/>
    <w:rsid w:val="00FC4AC3"/>
    <w:rsid w:val="00FD0F7D"/>
    <w:rsid w:val="00FD2CFF"/>
    <w:rsid w:val="00FD415B"/>
    <w:rsid w:val="00FE02D1"/>
    <w:rsid w:val="00FF643E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pacing w:val="-4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3"/>
    <w:rsid w:val="00F53110"/>
    <w:rPr>
      <w:rFonts w:eastAsia="仿宋_GB2312"/>
      <w:spacing w:val="-4"/>
      <w:kern w:val="2"/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5"/>
    <w:uiPriority w:val="99"/>
    <w:semiHidden/>
    <w:rsid w:val="00F53110"/>
    <w:rPr>
      <w:rFonts w:eastAsia="仿宋_GB2312"/>
      <w:spacing w:val="-4"/>
      <w:kern w:val="2"/>
      <w:sz w:val="18"/>
      <w:szCs w:val="18"/>
    </w:rPr>
  </w:style>
  <w:style w:type="paragraph" w:styleId="a6">
    <w:name w:val="Body Text Indent"/>
    <w:basedOn w:val="a"/>
    <w:semiHidden/>
    <w:pPr>
      <w:spacing w:line="336" w:lineRule="auto"/>
      <w:ind w:firstLineChars="200" w:firstLine="624"/>
    </w:pPr>
    <w:rPr>
      <w:rFonts w:eastAsia="文鼎CS仿宋体"/>
      <w:kern w:val="0"/>
    </w:rPr>
  </w:style>
  <w:style w:type="paragraph" w:styleId="2">
    <w:name w:val="Body Text Indent 2"/>
    <w:basedOn w:val="a"/>
    <w:semiHidden/>
    <w:pPr>
      <w:spacing w:line="576" w:lineRule="exact"/>
      <w:ind w:leftChars="100" w:left="312" w:firstLine="720"/>
      <w:jc w:val="center"/>
    </w:pPr>
    <w:rPr>
      <w:rFonts w:ascii="仿宋_GB2312"/>
      <w:kern w:val="0"/>
    </w:rPr>
  </w:style>
  <w:style w:type="paragraph" w:styleId="a7">
    <w:name w:val="Body Text"/>
    <w:basedOn w:val="a"/>
    <w:semiHidden/>
    <w:pPr>
      <w:spacing w:line="576" w:lineRule="exact"/>
      <w:jc w:val="center"/>
    </w:pPr>
    <w:rPr>
      <w:rFonts w:ascii="方正小标宋简体" w:eastAsia="方正小标宋简体"/>
      <w:sz w:val="44"/>
      <w:szCs w:val="32"/>
    </w:rPr>
  </w:style>
  <w:style w:type="paragraph" w:styleId="3">
    <w:name w:val="Body Text Indent 3"/>
    <w:basedOn w:val="a"/>
    <w:semiHidden/>
    <w:pPr>
      <w:spacing w:line="460" w:lineRule="exact"/>
      <w:ind w:firstLineChars="200" w:firstLine="640"/>
    </w:pPr>
    <w:rPr>
      <w:spacing w:val="0"/>
    </w:rPr>
  </w:style>
  <w:style w:type="paragraph" w:styleId="a8">
    <w:name w:val="Date"/>
    <w:basedOn w:val="a"/>
    <w:next w:val="a"/>
    <w:pPr>
      <w:ind w:leftChars="2500" w:left="100"/>
    </w:pPr>
    <w:rPr>
      <w:szCs w:val="32"/>
    </w:rPr>
  </w:style>
  <w:style w:type="paragraph" w:styleId="a9">
    <w:name w:val="Plain Text"/>
    <w:basedOn w:val="a"/>
    <w:link w:val="Char1"/>
    <w:rPr>
      <w:rFonts w:ascii="宋体" w:eastAsia="宋体" w:hAnsi="Courier New"/>
      <w:spacing w:val="0"/>
      <w:szCs w:val="21"/>
      <w:lang/>
    </w:rPr>
  </w:style>
  <w:style w:type="character" w:customStyle="1" w:styleId="Char1">
    <w:name w:val="纯文本 Char"/>
    <w:link w:val="a9"/>
    <w:rsid w:val="00FA5C14"/>
    <w:rPr>
      <w:rFonts w:ascii="宋体" w:hAnsi="Courier New" w:cs="Courier New"/>
      <w:kern w:val="2"/>
      <w:sz w:val="32"/>
      <w:szCs w:val="21"/>
    </w:rPr>
  </w:style>
  <w:style w:type="paragraph" w:styleId="aa">
    <w:name w:val="Balloon Text"/>
    <w:basedOn w:val="a"/>
    <w:semiHidden/>
    <w:rPr>
      <w:rFonts w:eastAsia="宋体"/>
      <w:spacing w:val="0"/>
      <w:sz w:val="18"/>
      <w:szCs w:val="18"/>
    </w:rPr>
  </w:style>
  <w:style w:type="table" w:styleId="ab">
    <w:name w:val="Table Grid"/>
    <w:basedOn w:val="a1"/>
    <w:uiPriority w:val="59"/>
    <w:rsid w:val="00F444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8258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</w:rPr>
  </w:style>
  <w:style w:type="character" w:styleId="ad">
    <w:name w:val="Hyperlink"/>
    <w:basedOn w:val="a0"/>
    <w:rsid w:val="005B69AA"/>
    <w:rPr>
      <w:color w:val="0000FF"/>
      <w:u w:val="single"/>
    </w:rPr>
  </w:style>
  <w:style w:type="character" w:customStyle="1" w:styleId="font51">
    <w:name w:val="font51"/>
    <w:basedOn w:val="a0"/>
    <w:rsid w:val="005B69AA"/>
    <w:rPr>
      <w:rFonts w:ascii="仿宋_GB2312" w:eastAsia="仿宋_GB2312" w:cs="仿宋_GB2312" w:hint="eastAsia"/>
      <w:color w:val="auto"/>
      <w:sz w:val="20"/>
      <w:szCs w:val="20"/>
      <w:u w:val="none"/>
    </w:rPr>
  </w:style>
  <w:style w:type="character" w:customStyle="1" w:styleId="font11">
    <w:name w:val="font11"/>
    <w:basedOn w:val="a0"/>
    <w:rsid w:val="005B69AA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5B69AA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xueshu.baidu.com/s?wd=paperuri:(5c57c1c1bb4aa04f13401055c36039b5)&amp;filter=sc_long_sign&amp;tn=SE_xueshusource_2kduw22v&amp;sc_vurl=http://kns.cnki.net/KCMS/detail/detail.aspx?filename=chxi201801001&amp;dbname=CJFD&amp;dbcode=CJFQ&amp;ie=utf-8&amp;sc_us=1240862560192943073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682B-1CC6-4B59-B576-86ADDCE4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概      况</vt:lpstr>
    </vt:vector>
  </TitlesOfParts>
  <Company>jgys</Company>
  <LinksUpToDate>false</LinksUpToDate>
  <CharactersWithSpaces>6928</CharactersWithSpaces>
  <SharedDoc>false</SharedDoc>
  <HLinks>
    <vt:vector size="6" baseType="variant">
      <vt:variant>
        <vt:i4>7536680</vt:i4>
      </vt:variant>
      <vt:variant>
        <vt:i4>0</vt:i4>
      </vt:variant>
      <vt:variant>
        <vt:i4>0</vt:i4>
      </vt:variant>
      <vt:variant>
        <vt:i4>5</vt:i4>
      </vt:variant>
      <vt:variant>
        <vt:lpwstr>http://xueshu.baidu.com/s?wd=paperuri:(5c57c1c1bb4aa04f13401055c36039b5)&amp;filter=sc_long_sign&amp;tn=SE_xueshusource_2kduw22v&amp;sc_vurl=http://kns.cnki.net/KCMS/detail/detail.aspx?filename=chxi201801001&amp;dbname=CJFD&amp;dbcode=CJFQ&amp;ie=utf-8&amp;sc_us=12408625601929430730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      况</dc:title>
  <dc:creator>gjl</dc:creator>
  <cp:lastModifiedBy>szrm_zq</cp:lastModifiedBy>
  <cp:revision>2</cp:revision>
  <cp:lastPrinted>2018-05-10T03:17:00Z</cp:lastPrinted>
  <dcterms:created xsi:type="dcterms:W3CDTF">2018-05-16T02:04:00Z</dcterms:created>
  <dcterms:modified xsi:type="dcterms:W3CDTF">2018-05-16T02:04:00Z</dcterms:modified>
</cp:coreProperties>
</file>