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6E37" w14:textId="77777777" w:rsidR="000468EC" w:rsidRDefault="000468EC" w:rsidP="000468EC">
      <w:pPr>
        <w:overflowPunct w:val="0"/>
        <w:adjustRightInd w:val="0"/>
        <w:snapToGrid w:val="0"/>
        <w:spacing w:line="580" w:lineRule="exact"/>
        <w:jc w:val="left"/>
        <w:rPr>
          <w:rFonts w:ascii="Times New Roman" w:eastAsia="黑体" w:hAnsi="Times New Roman" w:cs="Times New Roman"/>
          <w:spacing w:val="-4"/>
          <w:sz w:val="32"/>
          <w:szCs w:val="32"/>
        </w:rPr>
      </w:pPr>
      <w:r>
        <w:rPr>
          <w:rFonts w:ascii="Times New Roman" w:eastAsia="黑体" w:hAnsi="Times New Roman" w:cs="Times New Roman" w:hint="eastAsia"/>
          <w:spacing w:val="-4"/>
          <w:sz w:val="32"/>
          <w:szCs w:val="32"/>
        </w:rPr>
        <w:t>附件</w:t>
      </w:r>
      <w:r>
        <w:rPr>
          <w:rFonts w:ascii="Times New Roman" w:eastAsia="黑体" w:hAnsi="Times New Roman" w:cs="Times New Roman" w:hint="eastAsia"/>
          <w:spacing w:val="-4"/>
          <w:sz w:val="32"/>
          <w:szCs w:val="32"/>
        </w:rPr>
        <w:t>2</w:t>
      </w:r>
    </w:p>
    <w:p w14:paraId="56D809EC" w14:textId="77777777" w:rsidR="000468EC" w:rsidRDefault="000468EC" w:rsidP="000468EC">
      <w:pPr>
        <w:spacing w:line="560" w:lineRule="exact"/>
        <w:ind w:firstLineChars="200" w:firstLine="600"/>
        <w:rPr>
          <w:rFonts w:ascii="Times New Roman" w:eastAsia="仿宋" w:hAnsi="Times New Roman"/>
          <w:sz w:val="30"/>
          <w:szCs w:val="30"/>
        </w:rPr>
      </w:pPr>
    </w:p>
    <w:p w14:paraId="390189B0" w14:textId="77777777" w:rsidR="000468EC" w:rsidRDefault="000468EC" w:rsidP="000468EC">
      <w:pPr>
        <w:overflowPunct w:val="0"/>
        <w:adjustRightInd w:val="0"/>
        <w:snapToGrid w:val="0"/>
        <w:spacing w:line="580" w:lineRule="exact"/>
        <w:jc w:val="center"/>
        <w:rPr>
          <w:rFonts w:ascii="Times New Roman" w:eastAsia="方正小标宋简体" w:hAnsi="Times New Roman" w:cs="Times New Roman"/>
          <w:snapToGrid w:val="0"/>
          <w:color w:val="000000"/>
          <w:spacing w:val="-4"/>
          <w:kern w:val="0"/>
          <w:sz w:val="44"/>
          <w:szCs w:val="44"/>
        </w:rPr>
      </w:pPr>
      <w:r>
        <w:rPr>
          <w:rFonts w:ascii="Times New Roman" w:eastAsia="方正小标宋简体" w:hAnsi="Times New Roman" w:cs="Times New Roman" w:hint="eastAsia"/>
          <w:snapToGrid w:val="0"/>
          <w:color w:val="000000"/>
          <w:spacing w:val="-4"/>
          <w:kern w:val="0"/>
          <w:sz w:val="44"/>
          <w:szCs w:val="44"/>
        </w:rPr>
        <w:t>苏州市社会科学基金项目</w:t>
      </w:r>
    </w:p>
    <w:p w14:paraId="0B0BEE72" w14:textId="77777777" w:rsidR="000468EC" w:rsidRDefault="000468EC" w:rsidP="000468EC">
      <w:pPr>
        <w:overflowPunct w:val="0"/>
        <w:adjustRightInd w:val="0"/>
        <w:snapToGrid w:val="0"/>
        <w:spacing w:line="580" w:lineRule="exact"/>
        <w:jc w:val="center"/>
        <w:rPr>
          <w:rFonts w:ascii="Times New Roman" w:eastAsia="方正小标宋简体" w:hAnsi="Times New Roman" w:cs="Times New Roman"/>
          <w:snapToGrid w:val="0"/>
          <w:color w:val="000000"/>
          <w:spacing w:val="-4"/>
          <w:kern w:val="0"/>
          <w:sz w:val="44"/>
          <w:szCs w:val="44"/>
        </w:rPr>
      </w:pPr>
      <w:r>
        <w:rPr>
          <w:rFonts w:ascii="Times New Roman" w:eastAsia="方正小标宋简体" w:hAnsi="Times New Roman" w:cs="Times New Roman" w:hint="eastAsia"/>
          <w:snapToGrid w:val="0"/>
          <w:color w:val="000000"/>
          <w:spacing w:val="-4"/>
          <w:kern w:val="0"/>
          <w:sz w:val="44"/>
          <w:szCs w:val="44"/>
        </w:rPr>
        <w:t>（江南文化专项研究类）立项协议书</w:t>
      </w:r>
    </w:p>
    <w:p w14:paraId="63C74628" w14:textId="77777777" w:rsidR="000468EC" w:rsidRDefault="000468EC" w:rsidP="000468EC">
      <w:pPr>
        <w:overflowPunct w:val="0"/>
        <w:adjustRightInd w:val="0"/>
        <w:snapToGrid w:val="0"/>
        <w:spacing w:line="580" w:lineRule="exact"/>
        <w:jc w:val="center"/>
        <w:rPr>
          <w:rFonts w:ascii="Times New Roman" w:eastAsia="方正小标宋简体" w:hAnsi="Times New Roman" w:cs="Times New Roman"/>
          <w:snapToGrid w:val="0"/>
          <w:color w:val="000000"/>
          <w:spacing w:val="-4"/>
          <w:kern w:val="0"/>
          <w:sz w:val="44"/>
          <w:szCs w:val="44"/>
        </w:rPr>
      </w:pPr>
    </w:p>
    <w:p w14:paraId="6EDB55F4"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甲方：苏州市哲学社会科学界联合会（简称市社科联）</w:t>
      </w:r>
    </w:p>
    <w:p w14:paraId="6F7D6148"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乙方：立项项目负责人及推荐单位</w:t>
      </w:r>
    </w:p>
    <w:p w14:paraId="3809F9DF"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立项编号：</w:t>
      </w:r>
    </w:p>
    <w:p w14:paraId="71C3BD72"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p>
    <w:p w14:paraId="7D47ABA8"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成果形式：专著</w:t>
      </w:r>
    </w:p>
    <w:p w14:paraId="419145F1"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完成时间：</w:t>
      </w:r>
    </w:p>
    <w:p w14:paraId="7D34F667"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资助经费：□ A类项目：捌万元/项。</w:t>
      </w:r>
    </w:p>
    <w:p w14:paraId="73DDD509"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 B类项目：自筹经费。</w:t>
      </w:r>
    </w:p>
    <w:p w14:paraId="2042B1C8"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经专家评审，并报市委领导审定，本项目列为2021年度苏州市社会科学基金项目（江南文化专项研究类）立项项目。为确保研究任务能高质量地按时完成，苏州市社科联和课题负责人共同达成本协议。</w:t>
      </w:r>
    </w:p>
    <w:p w14:paraId="39AB14B5" w14:textId="77777777" w:rsidR="000468EC" w:rsidRDefault="000468EC" w:rsidP="000468E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一、甲方承诺：</w:t>
      </w:r>
    </w:p>
    <w:p w14:paraId="73462F6E"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1．及时拨付课题研究经费（A类项目）。</w:t>
      </w:r>
    </w:p>
    <w:p w14:paraId="66967A55"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2．做好课题管理工作和成果的宣传推广工作。</w:t>
      </w:r>
    </w:p>
    <w:p w14:paraId="35DFF3F5"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3．提供力所能及的配套服务。</w:t>
      </w:r>
    </w:p>
    <w:p w14:paraId="6B9ED91D" w14:textId="77777777" w:rsidR="000468EC" w:rsidRDefault="000468EC" w:rsidP="000468E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二、乙方承诺：</w:t>
      </w:r>
    </w:p>
    <w:p w14:paraId="47FC28F1" w14:textId="77777777" w:rsidR="000468EC" w:rsidRDefault="000468EC" w:rsidP="000468EC">
      <w:pPr>
        <w:overflowPunct w:val="0"/>
        <w:adjustRightInd w:val="0"/>
        <w:snapToGrid w:val="0"/>
        <w:spacing w:line="580" w:lineRule="exact"/>
        <w:ind w:firstLineChars="200" w:firstLine="640"/>
        <w:rPr>
          <w:rFonts w:ascii="Times New Roman" w:eastAsia="仿宋_GB2312" w:hAnsi="Times New Roman" w:cs="Times New Roman"/>
          <w:snapToGrid w:val="0"/>
          <w:spacing w:val="-2"/>
          <w:kern w:val="0"/>
          <w:sz w:val="32"/>
          <w:szCs w:val="32"/>
        </w:rPr>
      </w:pPr>
      <w:r>
        <w:rPr>
          <w:rFonts w:ascii="仿宋_GB2312" w:eastAsia="仿宋_GB2312" w:hAnsi="仿宋_GB2312" w:cs="仿宋_GB2312" w:hint="eastAsia"/>
          <w:sz w:val="32"/>
          <w:szCs w:val="32"/>
        </w:rPr>
        <w:lastRenderedPageBreak/>
        <w:t>1．以课题</w:t>
      </w:r>
      <w:r>
        <w:rPr>
          <w:rFonts w:ascii="Times New Roman" w:eastAsia="仿宋_GB2312" w:hAnsi="Times New Roman" w:cs="Times New Roman" w:hint="eastAsia"/>
          <w:snapToGrid w:val="0"/>
          <w:spacing w:val="-2"/>
          <w:kern w:val="0"/>
          <w:sz w:val="32"/>
          <w:szCs w:val="32"/>
        </w:rPr>
        <w:t>组填写的《苏州市社会科学基金项目（江南文化专项研究类）申报表》为有效约束，按要求认真组织课题组全体成员按时保质完成研究任务。</w:t>
      </w:r>
    </w:p>
    <w:p w14:paraId="2FBB85AF"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2．推荐单位须加强对项目研究工作的领导和管理，按规定给予相应配套经费支持，并对本课题成果质量提供信誉保证。</w:t>
      </w:r>
    </w:p>
    <w:p w14:paraId="48046623"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3．推荐单位须认真审核课题负责人所有课题报送材料的完整性和真实性，审核通过后及时将材料报送市社科联。</w:t>
      </w:r>
    </w:p>
    <w:p w14:paraId="6BCF2534"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4．按照甲方要求的时间进度完成项目研究，保证项目研究不延期，不变更项目管理单位、调整课题组成员、改变成果形式、改变项目名称等。</w:t>
      </w:r>
    </w:p>
    <w:p w14:paraId="04D32997"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5．项目成果正式出版前，阶段性成果在市社科联刊物上刊发或报送市领导之前，不公开发表、发布。</w:t>
      </w:r>
    </w:p>
    <w:p w14:paraId="33EF3656"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6．按照市社科</w:t>
      </w:r>
      <w:proofErr w:type="gramStart"/>
      <w:r>
        <w:rPr>
          <w:rFonts w:ascii="仿宋_GB2312" w:eastAsia="仿宋_GB2312" w:hAnsi="仿宋_GB2312" w:cs="仿宋_GB2312" w:hint="eastAsia"/>
          <w:sz w:val="32"/>
          <w:szCs w:val="32"/>
        </w:rPr>
        <w:t>联研究</w:t>
      </w:r>
      <w:proofErr w:type="gramEnd"/>
      <w:r>
        <w:rPr>
          <w:rFonts w:ascii="仿宋_GB2312" w:eastAsia="仿宋_GB2312" w:hAnsi="仿宋_GB2312" w:cs="仿宋_GB2312" w:hint="eastAsia"/>
          <w:sz w:val="32"/>
          <w:szCs w:val="32"/>
        </w:rPr>
        <w:t>课题有关管理的规定，接受市社科联的管理。若违反协议，愿按有关规定接受处理，并接受市社科联网上通报批评、撤项、追回经费等处理。</w:t>
      </w:r>
    </w:p>
    <w:tbl>
      <w:tblPr>
        <w:tblpPr w:leftFromText="180" w:rightFromText="180" w:vertAnchor="text" w:horzAnchor="page" w:tblpX="1667" w:tblpY="925"/>
        <w:tblOverlap w:val="never"/>
        <w:tblW w:w="0" w:type="auto"/>
        <w:tblLayout w:type="fixed"/>
        <w:tblLook w:val="04A0" w:firstRow="1" w:lastRow="0" w:firstColumn="1" w:lastColumn="0" w:noHBand="0" w:noVBand="1"/>
      </w:tblPr>
      <w:tblGrid>
        <w:gridCol w:w="4104"/>
        <w:gridCol w:w="4901"/>
      </w:tblGrid>
      <w:tr w:rsidR="000468EC" w14:paraId="0AB48948" w14:textId="77777777" w:rsidTr="00172F03">
        <w:trPr>
          <w:trHeight w:val="1487"/>
        </w:trPr>
        <w:tc>
          <w:tcPr>
            <w:tcW w:w="4104" w:type="dxa"/>
          </w:tcPr>
          <w:p w14:paraId="7B0448B8" w14:textId="77777777" w:rsidR="000468EC" w:rsidRDefault="000468EC" w:rsidP="00172F0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甲方（签章）：</w:t>
            </w:r>
          </w:p>
        </w:tc>
        <w:tc>
          <w:tcPr>
            <w:tcW w:w="4901" w:type="dxa"/>
          </w:tcPr>
          <w:p w14:paraId="6E66C5FC" w14:textId="77777777" w:rsidR="000468EC" w:rsidRDefault="000468EC" w:rsidP="00172F0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w:t>
            </w:r>
          </w:p>
          <w:p w14:paraId="77C63A39" w14:textId="77777777" w:rsidR="000468EC" w:rsidRDefault="000468EC" w:rsidP="00172F0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项目推荐单位（签章）</w:t>
            </w:r>
          </w:p>
        </w:tc>
      </w:tr>
      <w:tr w:rsidR="000468EC" w14:paraId="349C2955" w14:textId="77777777" w:rsidTr="00172F03">
        <w:trPr>
          <w:trHeight w:val="1262"/>
        </w:trPr>
        <w:tc>
          <w:tcPr>
            <w:tcW w:w="4104" w:type="dxa"/>
            <w:vAlign w:val="center"/>
          </w:tcPr>
          <w:p w14:paraId="4B034A46" w14:textId="77777777" w:rsidR="000468EC" w:rsidRDefault="000468EC" w:rsidP="00172F03">
            <w:pPr>
              <w:adjustRightInd w:val="0"/>
              <w:snapToGrid w:val="0"/>
              <w:rPr>
                <w:szCs w:val="32"/>
              </w:rPr>
            </w:pPr>
          </w:p>
          <w:p w14:paraId="58454555" w14:textId="77777777" w:rsidR="000468EC" w:rsidRDefault="000468EC" w:rsidP="00172F03">
            <w:pPr>
              <w:adjustRightInd w:val="0"/>
              <w:snapToGrid w:val="0"/>
              <w:rPr>
                <w:szCs w:val="32"/>
              </w:rPr>
            </w:pPr>
          </w:p>
          <w:p w14:paraId="7481A8EA" w14:textId="77777777" w:rsidR="000468EC" w:rsidRDefault="000468EC" w:rsidP="00172F03">
            <w:pPr>
              <w:adjustRightInd w:val="0"/>
              <w:snapToGrid w:val="0"/>
              <w:rPr>
                <w:rFonts w:ascii="仿宋_GB2312" w:eastAsia="仿宋_GB2312" w:hAnsi="仿宋_GB2312" w:cs="仿宋_GB2312"/>
                <w:sz w:val="32"/>
                <w:szCs w:val="32"/>
              </w:rPr>
            </w:pPr>
          </w:p>
          <w:p w14:paraId="2D3A0D73" w14:textId="77777777" w:rsidR="000468EC" w:rsidRDefault="000468EC" w:rsidP="00172F03">
            <w:pPr>
              <w:adjustRightInd w:val="0"/>
              <w:snapToGrid w:val="0"/>
              <w:jc w:val="right"/>
              <w:rPr>
                <w:szCs w:val="32"/>
              </w:rPr>
            </w:pPr>
            <w:r>
              <w:rPr>
                <w:rFonts w:ascii="仿宋_GB2312" w:eastAsia="仿宋_GB2312" w:hAnsi="仿宋_GB2312" w:cs="仿宋_GB2312" w:hint="eastAsia"/>
                <w:sz w:val="32"/>
                <w:szCs w:val="32"/>
              </w:rPr>
              <w:t>年   月   日</w:t>
            </w:r>
          </w:p>
        </w:tc>
        <w:tc>
          <w:tcPr>
            <w:tcW w:w="4901" w:type="dxa"/>
            <w:vAlign w:val="center"/>
          </w:tcPr>
          <w:p w14:paraId="2722B2BF" w14:textId="77777777" w:rsidR="000468EC" w:rsidRDefault="000468EC" w:rsidP="00172F03">
            <w:pPr>
              <w:adjustRightInd w:val="0"/>
              <w:snapToGrid w:val="0"/>
              <w:rPr>
                <w:szCs w:val="32"/>
              </w:rPr>
            </w:pPr>
            <w:r>
              <w:rPr>
                <w:rFonts w:ascii="仿宋_GB2312" w:eastAsia="仿宋_GB2312" w:hAnsi="仿宋_GB2312" w:cs="仿宋_GB2312" w:hint="eastAsia"/>
                <w:sz w:val="32"/>
                <w:szCs w:val="32"/>
              </w:rPr>
              <w:t>课题负责人（签章）</w:t>
            </w:r>
          </w:p>
          <w:p w14:paraId="7930052D" w14:textId="77777777" w:rsidR="000468EC" w:rsidRDefault="000468EC" w:rsidP="00172F03">
            <w:pPr>
              <w:adjustRightInd w:val="0"/>
              <w:snapToGrid w:val="0"/>
              <w:rPr>
                <w:szCs w:val="32"/>
              </w:rPr>
            </w:pPr>
          </w:p>
          <w:p w14:paraId="42438D9A" w14:textId="77777777" w:rsidR="000468EC" w:rsidRDefault="000468EC" w:rsidP="00172F03">
            <w:pPr>
              <w:adjustRightInd w:val="0"/>
              <w:snapToGrid w:val="0"/>
              <w:jc w:val="right"/>
              <w:rPr>
                <w:szCs w:val="32"/>
              </w:rPr>
            </w:pPr>
            <w:r>
              <w:rPr>
                <w:rFonts w:ascii="仿宋_GB2312" w:eastAsia="仿宋_GB2312" w:hAnsi="仿宋_GB2312" w:cs="仿宋_GB2312" w:hint="eastAsia"/>
                <w:sz w:val="32"/>
                <w:szCs w:val="32"/>
              </w:rPr>
              <w:t>年   月   日</w:t>
            </w:r>
          </w:p>
        </w:tc>
      </w:tr>
    </w:tbl>
    <w:p w14:paraId="65EA7A4B" w14:textId="77777777" w:rsidR="000468EC" w:rsidRDefault="000468EC" w:rsidP="000468E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本协议自签订之日起生效。</w:t>
      </w:r>
    </w:p>
    <w:p w14:paraId="328ED3DE" w14:textId="77777777" w:rsidR="004B3572" w:rsidRPr="000468EC" w:rsidRDefault="000468EC"/>
    <w:sectPr w:rsidR="004B3572" w:rsidRPr="000468EC">
      <w:footerReference w:type="default" r:id="rId4"/>
      <w:pgSz w:w="11906" w:h="16838"/>
      <w:pgMar w:top="2041" w:right="1559" w:bottom="1928" w:left="155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75F8" w14:textId="77777777" w:rsidR="001E795B" w:rsidRDefault="000468EC">
    <w:pPr>
      <w:pStyle w:val="a3"/>
      <w:jc w:val="center"/>
      <w:rPr>
        <w:rFonts w:ascii="仿宋_GB2312" w:eastAsia="仿宋_GB2312" w:hAnsi="仿宋_GB2312" w:cs="仿宋_GB2312"/>
        <w:sz w:val="32"/>
        <w:szCs w:val="32"/>
      </w:rPr>
    </w:pPr>
    <w:r>
      <w:rPr>
        <w:rStyle w:val="a5"/>
        <w:rFonts w:ascii="仿宋_GB2312" w:eastAsia="仿宋_GB2312" w:hAnsi="仿宋_GB2312" w:cs="仿宋_GB2312" w:hint="eastAsia"/>
        <w:sz w:val="32"/>
        <w:szCs w:val="32"/>
      </w:rPr>
      <w:t>—</w:t>
    </w:r>
    <w:r>
      <w:rPr>
        <w:rStyle w:val="a5"/>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Style w:val="a5"/>
        <w:rFonts w:ascii="仿宋_GB2312" w:eastAsia="仿宋_GB2312" w:hAnsi="仿宋_GB2312" w:cs="仿宋_GB2312" w:hint="eastAsia"/>
        <w:sz w:val="32"/>
        <w:szCs w:val="32"/>
      </w:rPr>
      <w:instrText xml:space="preserve">PAGE  </w:instrText>
    </w:r>
    <w:r>
      <w:rPr>
        <w:rFonts w:ascii="仿宋_GB2312" w:eastAsia="仿宋_GB2312" w:hAnsi="仿宋_GB2312" w:cs="仿宋_GB2312" w:hint="eastAsia"/>
        <w:sz w:val="32"/>
        <w:szCs w:val="32"/>
      </w:rPr>
      <w:fldChar w:fldCharType="separate"/>
    </w:r>
    <w:r>
      <w:rPr>
        <w:rStyle w:val="a5"/>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fldChar w:fldCharType="end"/>
    </w:r>
    <w:r>
      <w:rPr>
        <w:rStyle w:val="a5"/>
        <w:rFonts w:ascii="仿宋_GB2312" w:eastAsia="仿宋_GB2312" w:hAnsi="仿宋_GB2312" w:cs="仿宋_GB2312" w:hint="eastAsia"/>
        <w:sz w:val="32"/>
        <w:szCs w:val="32"/>
      </w:rPr>
      <w:t xml:space="preserve"> </w:t>
    </w:r>
    <w:r>
      <w:rPr>
        <w:rStyle w:val="a5"/>
        <w:rFonts w:ascii="仿宋_GB2312" w:eastAsia="仿宋_GB2312" w:hAnsi="仿宋_GB2312" w:cs="仿宋_GB2312" w:hint="eastAsia"/>
        <w:sz w:val="32"/>
        <w:szCs w:val="32"/>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EC"/>
    <w:rsid w:val="000468EC"/>
    <w:rsid w:val="00524BDC"/>
    <w:rsid w:val="00A6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3D2D"/>
  <w15:chartTrackingRefBased/>
  <w15:docId w15:val="{D9F1C258-0F5A-4BB8-BE48-0055AF75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468EC"/>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0468EC"/>
    <w:rPr>
      <w:sz w:val="18"/>
      <w:szCs w:val="18"/>
    </w:rPr>
  </w:style>
  <w:style w:type="character" w:styleId="a5">
    <w:name w:val="page number"/>
    <w:basedOn w:val="a0"/>
    <w:qFormat/>
    <w:rsid w:val="00046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 文杰</dc:creator>
  <cp:keywords/>
  <dc:description/>
  <cp:lastModifiedBy>曾 文杰</cp:lastModifiedBy>
  <cp:revision>1</cp:revision>
  <dcterms:created xsi:type="dcterms:W3CDTF">2021-06-15T06:06:00Z</dcterms:created>
  <dcterms:modified xsi:type="dcterms:W3CDTF">2021-06-15T06:06:00Z</dcterms:modified>
</cp:coreProperties>
</file>